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D22D" w14:textId="656115F8" w:rsidR="002557D4" w:rsidRDefault="002557D4" w:rsidP="002557D4">
      <w:pPr>
        <w:jc w:val="center"/>
        <w:rPr>
          <w:lang w:val="el-GR"/>
        </w:rPr>
      </w:pPr>
      <w:r>
        <w:rPr>
          <w:lang w:val="el-GR"/>
        </w:rPr>
        <w:t>ΚΩΝΣΤΑΝΤΙΝΟΣ ΡΕΠΑΠΗΣ</w:t>
      </w:r>
    </w:p>
    <w:p w14:paraId="4D44976B" w14:textId="77777777" w:rsidR="002557D4" w:rsidRPr="0000271C" w:rsidRDefault="002557D4" w:rsidP="002557D4">
      <w:pPr>
        <w:jc w:val="center"/>
        <w:rPr>
          <w:lang w:val="en-US"/>
        </w:rPr>
      </w:pPr>
    </w:p>
    <w:p w14:paraId="2D8216B9" w14:textId="29E4E57C" w:rsidR="002557D4" w:rsidRPr="002557D4" w:rsidRDefault="002557D4" w:rsidP="00782FA4">
      <w:pPr>
        <w:rPr>
          <w:lang w:val="el-GR"/>
        </w:rPr>
      </w:pPr>
      <w:r w:rsidRPr="002557D4">
        <w:rPr>
          <w:lang w:val="el-GR"/>
        </w:rPr>
        <w:t>ΣΤΟΙΧΕΙΑ ΕΠΙΚΟΙΝΩΝΙΑΣ</w:t>
      </w:r>
    </w:p>
    <w:p w14:paraId="538AE370" w14:textId="316C3B88" w:rsidR="00364AA9" w:rsidRPr="001C7321" w:rsidRDefault="002557D4" w:rsidP="009A2E7D">
      <w:pPr>
        <w:rPr>
          <w:lang w:val="it-IT"/>
        </w:rPr>
      </w:pPr>
      <w:r w:rsidRPr="002557D4">
        <w:rPr>
          <w:lang w:val="it-IT"/>
        </w:rPr>
        <w:t>e</w:t>
      </w:r>
      <w:r w:rsidRPr="001C7321">
        <w:rPr>
          <w:lang w:val="it-IT"/>
        </w:rPr>
        <w:t>-</w:t>
      </w:r>
      <w:r w:rsidRPr="002557D4">
        <w:rPr>
          <w:lang w:val="it-IT"/>
        </w:rPr>
        <w:t>mail</w:t>
      </w:r>
      <w:r w:rsidR="00281365" w:rsidRPr="001C7321">
        <w:rPr>
          <w:lang w:val="it-IT"/>
        </w:rPr>
        <w:tab/>
      </w:r>
      <w:r w:rsidR="00281365" w:rsidRPr="001C7321">
        <w:rPr>
          <w:lang w:val="it-IT"/>
        </w:rPr>
        <w:tab/>
      </w:r>
      <w:r w:rsidR="00281365" w:rsidRPr="001C7321">
        <w:rPr>
          <w:lang w:val="it-IT"/>
        </w:rPr>
        <w:tab/>
      </w:r>
      <w:r w:rsidRPr="001C7321">
        <w:rPr>
          <w:lang w:val="it-IT"/>
        </w:rPr>
        <w:t>:</w:t>
      </w:r>
      <w:r w:rsidR="00281365" w:rsidRPr="001C7321">
        <w:rPr>
          <w:lang w:val="it-IT"/>
        </w:rPr>
        <w:t xml:space="preserve"> </w:t>
      </w:r>
      <w:r w:rsidR="00281365" w:rsidRPr="00281365">
        <w:rPr>
          <w:lang w:val="it-IT"/>
        </w:rPr>
        <w:t>c</w:t>
      </w:r>
      <w:r w:rsidR="00281365" w:rsidRPr="001C7321">
        <w:rPr>
          <w:lang w:val="it-IT"/>
        </w:rPr>
        <w:t>.</w:t>
      </w:r>
      <w:r w:rsidR="00281365" w:rsidRPr="00281365">
        <w:rPr>
          <w:lang w:val="it-IT"/>
        </w:rPr>
        <w:t>repapis</w:t>
      </w:r>
      <w:r w:rsidR="00281365" w:rsidRPr="001C7321">
        <w:rPr>
          <w:lang w:val="it-IT"/>
        </w:rPr>
        <w:t>@</w:t>
      </w:r>
      <w:r w:rsidR="00281365" w:rsidRPr="00281365">
        <w:rPr>
          <w:lang w:val="it-IT"/>
        </w:rPr>
        <w:t>gold</w:t>
      </w:r>
      <w:r w:rsidR="00281365" w:rsidRPr="001C7321">
        <w:rPr>
          <w:lang w:val="it-IT"/>
        </w:rPr>
        <w:t>.</w:t>
      </w:r>
      <w:r w:rsidR="00281365">
        <w:rPr>
          <w:lang w:val="it-IT"/>
        </w:rPr>
        <w:t>ac</w:t>
      </w:r>
      <w:r w:rsidR="00281365" w:rsidRPr="001C7321">
        <w:rPr>
          <w:lang w:val="it-IT"/>
        </w:rPr>
        <w:t>.</w:t>
      </w:r>
      <w:r w:rsidR="00281365">
        <w:rPr>
          <w:lang w:val="it-IT"/>
        </w:rPr>
        <w:t>uk</w:t>
      </w:r>
      <w:r w:rsidRPr="001C7321">
        <w:rPr>
          <w:lang w:val="it-IT"/>
        </w:rPr>
        <w:t xml:space="preserve">  </w:t>
      </w:r>
    </w:p>
    <w:p w14:paraId="24AFAA23" w14:textId="67917D90" w:rsidR="009A2E7D" w:rsidRPr="0020141E" w:rsidRDefault="009A2E7D" w:rsidP="009A2E7D">
      <w:pPr>
        <w:rPr>
          <w:lang w:val="el-GR"/>
        </w:rPr>
      </w:pPr>
      <w:r>
        <w:rPr>
          <w:lang w:val="el-GR"/>
        </w:rPr>
        <w:t>Υπηκοότητα</w:t>
      </w:r>
      <w:r w:rsidRPr="0020141E">
        <w:rPr>
          <w:lang w:val="el-GR"/>
        </w:rPr>
        <w:tab/>
      </w:r>
      <w:r w:rsidRPr="0020141E">
        <w:rPr>
          <w:lang w:val="el-GR"/>
        </w:rPr>
        <w:tab/>
        <w:t xml:space="preserve">: </w:t>
      </w:r>
      <w:r>
        <w:rPr>
          <w:lang w:val="el-GR"/>
        </w:rPr>
        <w:t>Ελληνική</w:t>
      </w:r>
    </w:p>
    <w:p w14:paraId="6BD5B182" w14:textId="77777777" w:rsidR="009A2E7D" w:rsidRPr="003B356B" w:rsidRDefault="009A2E7D" w:rsidP="002557D4">
      <w:pPr>
        <w:rPr>
          <w:lang w:val="en-US"/>
        </w:rPr>
      </w:pPr>
    </w:p>
    <w:p w14:paraId="75417964" w14:textId="77777777" w:rsidR="00364AA9" w:rsidRPr="00364AA9" w:rsidRDefault="002557D4" w:rsidP="00364AA9">
      <w:pPr>
        <w:pStyle w:val="NoSpacing"/>
        <w:rPr>
          <w:lang w:val="el-GR"/>
        </w:rPr>
      </w:pPr>
      <w:r w:rsidRPr="002557D4">
        <w:rPr>
          <w:lang w:val="el-GR"/>
        </w:rPr>
        <w:t>ΕΠΑΓΓΕΛΜΑΤΙΚΗ</w:t>
      </w:r>
      <w:r w:rsidRPr="00364AA9">
        <w:rPr>
          <w:lang w:val="el-GR"/>
        </w:rPr>
        <w:t xml:space="preserve"> </w:t>
      </w:r>
      <w:r w:rsidRPr="002557D4">
        <w:rPr>
          <w:lang w:val="el-GR"/>
        </w:rPr>
        <w:t>ΕΜΠΕΙΡΙΑ</w:t>
      </w:r>
      <w:r w:rsidRPr="00364AA9">
        <w:rPr>
          <w:lang w:val="el-GR"/>
        </w:rPr>
        <w:cr/>
      </w:r>
      <w:r w:rsidR="00364AA9" w:rsidRPr="00364AA9">
        <w:rPr>
          <w:lang w:val="el-GR"/>
        </w:rPr>
        <w:t>2023-2024</w:t>
      </w:r>
      <w:r w:rsidR="00364AA9" w:rsidRPr="00364AA9">
        <w:rPr>
          <w:lang w:val="el-GR"/>
        </w:rPr>
        <w:tab/>
      </w:r>
      <w:r w:rsidR="00364AA9">
        <w:rPr>
          <w:lang w:val="el-GR"/>
        </w:rPr>
        <w:t>Αναπληρωτής</w:t>
      </w:r>
      <w:r w:rsidR="00364AA9" w:rsidRPr="00364AA9">
        <w:rPr>
          <w:lang w:val="el-GR"/>
        </w:rPr>
        <w:t xml:space="preserve"> </w:t>
      </w:r>
      <w:r w:rsidR="00364AA9">
        <w:rPr>
          <w:lang w:val="el-GR"/>
        </w:rPr>
        <w:t>Καθηγητής</w:t>
      </w:r>
      <w:r w:rsidR="00364AA9" w:rsidRPr="00364AA9">
        <w:rPr>
          <w:lang w:val="el-GR"/>
        </w:rPr>
        <w:t xml:space="preserve"> </w:t>
      </w:r>
      <w:r w:rsidR="00364AA9">
        <w:rPr>
          <w:lang w:val="el-GR"/>
        </w:rPr>
        <w:t>Οικονομικών</w:t>
      </w:r>
      <w:r w:rsidR="00364AA9" w:rsidRPr="00364AA9">
        <w:rPr>
          <w:lang w:val="el-GR"/>
        </w:rPr>
        <w:t xml:space="preserve"> (</w:t>
      </w:r>
      <w:r w:rsidR="00364AA9">
        <w:t>S</w:t>
      </w:r>
      <w:r w:rsidR="00364AA9" w:rsidRPr="00364AA9">
        <w:t>enior</w:t>
      </w:r>
      <w:r w:rsidR="00364AA9" w:rsidRPr="00364AA9">
        <w:rPr>
          <w:lang w:val="el-GR"/>
        </w:rPr>
        <w:t xml:space="preserve"> </w:t>
      </w:r>
      <w:r w:rsidR="00364AA9">
        <w:t>L</w:t>
      </w:r>
      <w:r w:rsidR="00364AA9" w:rsidRPr="00364AA9">
        <w:t>ecturer</w:t>
      </w:r>
      <w:r w:rsidR="00364AA9" w:rsidRPr="00364AA9">
        <w:rPr>
          <w:lang w:val="el-GR"/>
        </w:rPr>
        <w:t xml:space="preserve"> </w:t>
      </w:r>
      <w:r w:rsidR="00364AA9" w:rsidRPr="00364AA9">
        <w:t>in</w:t>
      </w:r>
      <w:r w:rsidR="00364AA9" w:rsidRPr="00364AA9">
        <w:rPr>
          <w:lang w:val="el-GR"/>
        </w:rPr>
        <w:t xml:space="preserve"> </w:t>
      </w:r>
      <w:r w:rsidR="00364AA9">
        <w:t>Economics</w:t>
      </w:r>
      <w:r w:rsidR="00364AA9" w:rsidRPr="00364AA9">
        <w:rPr>
          <w:lang w:val="el-GR"/>
        </w:rPr>
        <w:t xml:space="preserve">), </w:t>
      </w:r>
      <w:r w:rsidR="00364AA9">
        <w:rPr>
          <w:lang w:val="en-US"/>
        </w:rPr>
        <w:t>Institute</w:t>
      </w:r>
      <w:r w:rsidR="00364AA9" w:rsidRPr="00364AA9">
        <w:rPr>
          <w:lang w:val="el-GR"/>
        </w:rPr>
        <w:t xml:space="preserve"> </w:t>
      </w:r>
      <w:r w:rsidR="00364AA9" w:rsidRPr="00364AA9">
        <w:t>of</w:t>
      </w:r>
      <w:r w:rsidR="00364AA9" w:rsidRPr="00364AA9">
        <w:rPr>
          <w:lang w:val="el-GR"/>
        </w:rPr>
        <w:t xml:space="preserve"> </w:t>
      </w:r>
    </w:p>
    <w:p w14:paraId="39BEC1EE" w14:textId="72D8765B" w:rsidR="004B1300" w:rsidRPr="00364AA9" w:rsidRDefault="00364AA9" w:rsidP="00364AA9">
      <w:pPr>
        <w:ind w:left="720" w:firstLine="720"/>
      </w:pPr>
      <w:r w:rsidRPr="00364AA9">
        <w:t>Management Studies, Goldsmiths, Universit</w:t>
      </w:r>
      <w:r>
        <w:t>y</w:t>
      </w:r>
      <w:r w:rsidRPr="00364AA9">
        <w:t xml:space="preserve"> of London</w:t>
      </w:r>
    </w:p>
    <w:p w14:paraId="31E80FBB" w14:textId="59DA0802" w:rsidR="002557D4" w:rsidRPr="00486003" w:rsidRDefault="002557D4" w:rsidP="00486003">
      <w:pPr>
        <w:ind w:left="1440" w:hanging="1440"/>
      </w:pPr>
      <w:r w:rsidRPr="00486003">
        <w:t>2014-</w:t>
      </w:r>
      <w:r w:rsidR="00364AA9" w:rsidRPr="00364AA9">
        <w:t>2023</w:t>
      </w:r>
      <w:r w:rsidR="00486003" w:rsidRPr="00486003">
        <w:tab/>
      </w:r>
      <w:r>
        <w:rPr>
          <w:lang w:val="el-GR"/>
        </w:rPr>
        <w:t>Επίκουρος</w:t>
      </w:r>
      <w:r w:rsidRPr="002557D4">
        <w:t xml:space="preserve"> </w:t>
      </w:r>
      <w:r>
        <w:rPr>
          <w:lang w:val="el-GR"/>
        </w:rPr>
        <w:t>Καθηγητής</w:t>
      </w:r>
      <w:r w:rsidRPr="002557D4">
        <w:t xml:space="preserve"> </w:t>
      </w:r>
      <w:r>
        <w:rPr>
          <w:lang w:val="el-GR"/>
        </w:rPr>
        <w:t>Οικονομικών</w:t>
      </w:r>
      <w:r w:rsidRPr="002557D4">
        <w:t xml:space="preserve"> (</w:t>
      </w:r>
      <w:r>
        <w:rPr>
          <w:lang w:val="en-US"/>
        </w:rPr>
        <w:t>Lecturer</w:t>
      </w:r>
      <w:r w:rsidRPr="002557D4">
        <w:t xml:space="preserve"> </w:t>
      </w:r>
      <w:r>
        <w:rPr>
          <w:lang w:val="en-US"/>
        </w:rPr>
        <w:t>in</w:t>
      </w:r>
      <w:r w:rsidRPr="002557D4">
        <w:t xml:space="preserve"> </w:t>
      </w:r>
      <w:r>
        <w:rPr>
          <w:lang w:val="en-US"/>
        </w:rPr>
        <w:t>Economics</w:t>
      </w:r>
      <w:r w:rsidRPr="002557D4">
        <w:t xml:space="preserve">) </w:t>
      </w:r>
      <w:r>
        <w:rPr>
          <w:lang w:val="en-US"/>
        </w:rPr>
        <w:t>Institute of Management Studies, Goldsmiths, University of London</w:t>
      </w:r>
    </w:p>
    <w:p w14:paraId="4763A9AB" w14:textId="4BE21CA9" w:rsidR="002557D4" w:rsidRDefault="002557D4" w:rsidP="00BE17CB">
      <w:pPr>
        <w:jc w:val="both"/>
        <w:rPr>
          <w:lang w:val="el-GR"/>
        </w:rPr>
      </w:pPr>
      <w:r>
        <w:rPr>
          <w:lang w:val="el-GR"/>
        </w:rPr>
        <w:t>Εισηγητής</w:t>
      </w:r>
      <w:r w:rsidRPr="002557D4">
        <w:rPr>
          <w:lang w:val="el-GR"/>
        </w:rPr>
        <w:t xml:space="preserve"> </w:t>
      </w:r>
      <w:r>
        <w:rPr>
          <w:lang w:val="el-GR"/>
        </w:rPr>
        <w:t>των</w:t>
      </w:r>
      <w:r w:rsidRPr="002557D4">
        <w:rPr>
          <w:lang w:val="el-GR"/>
        </w:rPr>
        <w:t xml:space="preserve"> </w:t>
      </w:r>
      <w:r>
        <w:rPr>
          <w:lang w:val="el-GR"/>
        </w:rPr>
        <w:t>καινούργιων</w:t>
      </w:r>
      <w:r w:rsidRPr="002557D4">
        <w:rPr>
          <w:lang w:val="el-GR"/>
        </w:rPr>
        <w:t xml:space="preserve"> </w:t>
      </w:r>
      <w:r>
        <w:rPr>
          <w:lang w:val="el-GR"/>
        </w:rPr>
        <w:t>πτυχίων</w:t>
      </w:r>
      <w:r w:rsidRPr="002557D4">
        <w:rPr>
          <w:lang w:val="el-GR"/>
        </w:rPr>
        <w:t xml:space="preserve"> </w:t>
      </w:r>
      <w:r>
        <w:rPr>
          <w:lang w:val="el-GR"/>
        </w:rPr>
        <w:t>των</w:t>
      </w:r>
      <w:r w:rsidRPr="002557D4">
        <w:rPr>
          <w:lang w:val="el-GR"/>
        </w:rPr>
        <w:t xml:space="preserve"> </w:t>
      </w:r>
      <w:r>
        <w:rPr>
          <w:lang w:val="el-GR"/>
        </w:rPr>
        <w:t>οικονομικών</w:t>
      </w:r>
      <w:r w:rsidRPr="002557D4">
        <w:rPr>
          <w:lang w:val="el-GR"/>
        </w:rPr>
        <w:t xml:space="preserve"> (</w:t>
      </w:r>
      <w:r>
        <w:rPr>
          <w:lang w:val="en-US"/>
        </w:rPr>
        <w:t>BA</w:t>
      </w:r>
      <w:r w:rsidRPr="002557D4">
        <w:rPr>
          <w:lang w:val="el-GR"/>
        </w:rPr>
        <w:t>/</w:t>
      </w:r>
      <w:r>
        <w:rPr>
          <w:lang w:val="en-US"/>
        </w:rPr>
        <w:t>BSc</w:t>
      </w:r>
      <w:r w:rsidRPr="002557D4">
        <w:rPr>
          <w:lang w:val="el-GR"/>
        </w:rPr>
        <w:t xml:space="preserve"> </w:t>
      </w:r>
      <w:r>
        <w:rPr>
          <w:lang w:val="en-US"/>
        </w:rPr>
        <w:t>in</w:t>
      </w:r>
      <w:r w:rsidRPr="002557D4">
        <w:rPr>
          <w:lang w:val="el-GR"/>
        </w:rPr>
        <w:t xml:space="preserve"> </w:t>
      </w:r>
      <w:r>
        <w:rPr>
          <w:lang w:val="en-US"/>
        </w:rPr>
        <w:t>Economics</w:t>
      </w:r>
      <w:r w:rsidRPr="002557D4">
        <w:rPr>
          <w:lang w:val="el-GR"/>
        </w:rPr>
        <w:t xml:space="preserve">) </w:t>
      </w:r>
      <w:r>
        <w:rPr>
          <w:lang w:val="el-GR"/>
        </w:rPr>
        <w:t>στο</w:t>
      </w:r>
      <w:r w:rsidRPr="002557D4">
        <w:rPr>
          <w:lang w:val="el-GR"/>
        </w:rPr>
        <w:t xml:space="preserve"> </w:t>
      </w:r>
      <w:r>
        <w:rPr>
          <w:lang w:val="en-US"/>
        </w:rPr>
        <w:t>Goldsmiths</w:t>
      </w:r>
      <w:r w:rsidRPr="002557D4">
        <w:rPr>
          <w:lang w:val="el-GR"/>
        </w:rPr>
        <w:t xml:space="preserve"> </w:t>
      </w:r>
      <w:r>
        <w:rPr>
          <w:lang w:val="el-GR"/>
        </w:rPr>
        <w:t xml:space="preserve">και διευθυντής προγράμματος των προπτυχιακών σπουδών στα </w:t>
      </w:r>
      <w:r w:rsidR="0020141E">
        <w:rPr>
          <w:lang w:val="el-GR"/>
        </w:rPr>
        <w:t>Ο</w:t>
      </w:r>
      <w:r>
        <w:rPr>
          <w:lang w:val="el-GR"/>
        </w:rPr>
        <w:t xml:space="preserve">ικονομικά (2015-2021). </w:t>
      </w:r>
      <w:r w:rsidR="0020141E">
        <w:rPr>
          <w:lang w:val="el-GR"/>
        </w:rPr>
        <w:t>Επίσης,</w:t>
      </w:r>
      <w:r>
        <w:rPr>
          <w:lang w:val="el-GR"/>
        </w:rPr>
        <w:t xml:space="preserve"> </w:t>
      </w:r>
      <w:r w:rsidR="00D05AD8">
        <w:rPr>
          <w:lang w:val="el-GR"/>
        </w:rPr>
        <w:t>εισηγητής</w:t>
      </w:r>
      <w:r>
        <w:rPr>
          <w:lang w:val="el-GR"/>
        </w:rPr>
        <w:t xml:space="preserve"> του </w:t>
      </w:r>
      <w:r w:rsidR="00D05AD8">
        <w:rPr>
          <w:lang w:val="el-GR"/>
        </w:rPr>
        <w:t>καινούργιου</w:t>
      </w:r>
      <w:r>
        <w:rPr>
          <w:lang w:val="el-GR"/>
        </w:rPr>
        <w:t xml:space="preserve"> </w:t>
      </w:r>
      <w:r w:rsidR="00D05AD8">
        <w:rPr>
          <w:lang w:val="el-GR"/>
        </w:rPr>
        <w:t xml:space="preserve">πτυχίου στα οικονομικά με εξειδίκευση στην </w:t>
      </w:r>
      <w:r w:rsidR="0020141E">
        <w:rPr>
          <w:lang w:val="el-GR"/>
        </w:rPr>
        <w:t>Ν</w:t>
      </w:r>
      <w:r w:rsidR="00D05AD8">
        <w:rPr>
          <w:lang w:val="el-GR"/>
        </w:rPr>
        <w:t>ομική (</w:t>
      </w:r>
      <w:r w:rsidR="00D05AD8">
        <w:rPr>
          <w:lang w:val="en-US"/>
        </w:rPr>
        <w:t>BA</w:t>
      </w:r>
      <w:r w:rsidR="00D05AD8" w:rsidRPr="00D05AD8">
        <w:rPr>
          <w:lang w:val="el-GR"/>
        </w:rPr>
        <w:t xml:space="preserve"> </w:t>
      </w:r>
      <w:r w:rsidR="00D05AD8">
        <w:rPr>
          <w:lang w:val="en-US"/>
        </w:rPr>
        <w:t>Economics</w:t>
      </w:r>
      <w:r w:rsidR="00D05AD8" w:rsidRPr="00D05AD8">
        <w:rPr>
          <w:lang w:val="el-GR"/>
        </w:rPr>
        <w:t xml:space="preserve"> </w:t>
      </w:r>
      <w:r w:rsidR="00D05AD8">
        <w:rPr>
          <w:lang w:val="en-US"/>
        </w:rPr>
        <w:t>with</w:t>
      </w:r>
      <w:r w:rsidR="00D05AD8" w:rsidRPr="00D05AD8">
        <w:rPr>
          <w:lang w:val="el-GR"/>
        </w:rPr>
        <w:t xml:space="preserve"> </w:t>
      </w:r>
      <w:r w:rsidR="00D05AD8">
        <w:rPr>
          <w:lang w:val="en-US"/>
        </w:rPr>
        <w:t>Law</w:t>
      </w:r>
      <w:r w:rsidR="00281365" w:rsidRPr="00281365">
        <w:rPr>
          <w:lang w:val="el-GR"/>
        </w:rPr>
        <w:t xml:space="preserve"> 2022-</w:t>
      </w:r>
      <w:r w:rsidR="00D05AD8" w:rsidRPr="00D05AD8">
        <w:rPr>
          <w:lang w:val="el-GR"/>
        </w:rPr>
        <w:t xml:space="preserve">). </w:t>
      </w:r>
      <w:r w:rsidR="00D05AD8">
        <w:rPr>
          <w:lang w:val="el-GR"/>
        </w:rPr>
        <w:t xml:space="preserve">Έχω υπηρετήσει σε πολλές διοικητικές θέσεις με τελευταία αυτήν του </w:t>
      </w:r>
      <w:bookmarkStart w:id="0" w:name="_Hlk114073718"/>
      <w:r w:rsidR="00D05AD8">
        <w:rPr>
          <w:lang w:val="el-GR"/>
        </w:rPr>
        <w:t>υποδιευθυντή του τμήματος (</w:t>
      </w:r>
      <w:r w:rsidR="00D05AD8">
        <w:rPr>
          <w:lang w:val="en-US"/>
        </w:rPr>
        <w:t>Deputy</w:t>
      </w:r>
      <w:r w:rsidR="00D05AD8" w:rsidRPr="00D05AD8">
        <w:rPr>
          <w:lang w:val="el-GR"/>
        </w:rPr>
        <w:t xml:space="preserve"> </w:t>
      </w:r>
      <w:r w:rsidR="00D05AD8">
        <w:rPr>
          <w:lang w:val="en-US"/>
        </w:rPr>
        <w:t>Director</w:t>
      </w:r>
      <w:r w:rsidR="00D05AD8" w:rsidRPr="00D05AD8">
        <w:rPr>
          <w:lang w:val="el-GR"/>
        </w:rPr>
        <w:t xml:space="preserve"> </w:t>
      </w:r>
      <w:r w:rsidR="00D05AD8">
        <w:rPr>
          <w:lang w:val="en-US"/>
        </w:rPr>
        <w:t>of</w:t>
      </w:r>
      <w:r w:rsidR="00D05AD8" w:rsidRPr="00D05AD8">
        <w:rPr>
          <w:lang w:val="el-GR"/>
        </w:rPr>
        <w:t xml:space="preserve"> </w:t>
      </w:r>
      <w:r w:rsidR="00D05AD8">
        <w:rPr>
          <w:lang w:val="en-US"/>
        </w:rPr>
        <w:t>the</w:t>
      </w:r>
      <w:r w:rsidR="00D05AD8" w:rsidRPr="00D05AD8">
        <w:rPr>
          <w:lang w:val="el-GR"/>
        </w:rPr>
        <w:t xml:space="preserve"> </w:t>
      </w:r>
      <w:r w:rsidR="00D05AD8">
        <w:rPr>
          <w:lang w:val="en-US"/>
        </w:rPr>
        <w:t>Institute</w:t>
      </w:r>
      <w:r w:rsidR="00D05AD8" w:rsidRPr="00D05AD8">
        <w:rPr>
          <w:lang w:val="el-GR"/>
        </w:rPr>
        <w:t xml:space="preserve"> </w:t>
      </w:r>
      <w:r w:rsidR="00D05AD8">
        <w:rPr>
          <w:lang w:val="en-US"/>
        </w:rPr>
        <w:t>of</w:t>
      </w:r>
      <w:r w:rsidR="00D05AD8" w:rsidRPr="00D05AD8">
        <w:rPr>
          <w:lang w:val="el-GR"/>
        </w:rPr>
        <w:t xml:space="preserve"> </w:t>
      </w:r>
      <w:r w:rsidR="00D05AD8">
        <w:rPr>
          <w:lang w:val="en-US"/>
        </w:rPr>
        <w:t>Management</w:t>
      </w:r>
      <w:r w:rsidR="00D05AD8" w:rsidRPr="00D05AD8">
        <w:rPr>
          <w:lang w:val="el-GR"/>
        </w:rPr>
        <w:t xml:space="preserve"> </w:t>
      </w:r>
      <w:r w:rsidR="00D05AD8">
        <w:rPr>
          <w:lang w:val="en-US"/>
        </w:rPr>
        <w:t>Studies</w:t>
      </w:r>
      <w:r w:rsidR="00D05AD8" w:rsidRPr="00D05AD8">
        <w:rPr>
          <w:lang w:val="el-GR"/>
        </w:rPr>
        <w:t xml:space="preserve">) </w:t>
      </w:r>
      <w:r w:rsidR="00D05AD8">
        <w:rPr>
          <w:lang w:val="el-GR"/>
        </w:rPr>
        <w:t xml:space="preserve">από τον </w:t>
      </w:r>
      <w:r w:rsidR="00281365">
        <w:rPr>
          <w:lang w:val="el-GR"/>
        </w:rPr>
        <w:t>Σεπτέμβριο</w:t>
      </w:r>
      <w:r w:rsidR="00D05AD8">
        <w:rPr>
          <w:lang w:val="el-GR"/>
        </w:rPr>
        <w:t xml:space="preserve"> του 2022</w:t>
      </w:r>
      <w:bookmarkEnd w:id="0"/>
      <w:r w:rsidR="00D05AD8">
        <w:rPr>
          <w:lang w:val="el-GR"/>
        </w:rPr>
        <w:t>.</w:t>
      </w:r>
    </w:p>
    <w:p w14:paraId="0933A3E4" w14:textId="0B0ABB30" w:rsidR="00281365" w:rsidRDefault="00281365" w:rsidP="002557D4">
      <w:pPr>
        <w:rPr>
          <w:lang w:val="el-GR"/>
        </w:rPr>
      </w:pPr>
    </w:p>
    <w:p w14:paraId="35BBCD05" w14:textId="1EFE349D" w:rsidR="0044741E" w:rsidRPr="0020141E" w:rsidRDefault="0044741E" w:rsidP="002557D4">
      <w:pPr>
        <w:rPr>
          <w:lang w:val="el-GR"/>
        </w:rPr>
      </w:pPr>
      <w:r>
        <w:rPr>
          <w:lang w:val="el-GR"/>
        </w:rPr>
        <w:t>ΠΡΟΗΓΟΥΜΕΝΕΣ</w:t>
      </w:r>
      <w:r w:rsidRPr="0020141E">
        <w:rPr>
          <w:lang w:val="el-GR"/>
        </w:rPr>
        <w:t xml:space="preserve"> </w:t>
      </w:r>
      <w:r>
        <w:rPr>
          <w:lang w:val="el-GR"/>
        </w:rPr>
        <w:t>ΘΕΣΕΙΣ</w:t>
      </w:r>
    </w:p>
    <w:p w14:paraId="413C4C4C" w14:textId="468DAB96" w:rsidR="00D05AD8" w:rsidRPr="0020141E" w:rsidRDefault="00D05AD8" w:rsidP="00FB1FE6">
      <w:pPr>
        <w:ind w:left="1440" w:hanging="1440"/>
        <w:rPr>
          <w:lang w:val="el-GR"/>
        </w:rPr>
      </w:pPr>
      <w:r w:rsidRPr="0020141E">
        <w:rPr>
          <w:lang w:val="el-GR"/>
        </w:rPr>
        <w:t>2009-2014</w:t>
      </w:r>
      <w:r w:rsidR="0044741E" w:rsidRPr="0020141E">
        <w:rPr>
          <w:lang w:val="el-GR"/>
        </w:rPr>
        <w:t xml:space="preserve"> </w:t>
      </w:r>
      <w:r w:rsidR="00FB1FE6" w:rsidRPr="0020141E">
        <w:rPr>
          <w:lang w:val="el-GR"/>
        </w:rPr>
        <w:tab/>
      </w:r>
      <w:r w:rsidR="00281365">
        <w:rPr>
          <w:lang w:val="el-GR"/>
        </w:rPr>
        <w:t>Λέκτορας</w:t>
      </w:r>
      <w:r w:rsidRPr="0020141E">
        <w:rPr>
          <w:lang w:val="el-GR"/>
        </w:rPr>
        <w:t xml:space="preserve"> </w:t>
      </w:r>
      <w:r w:rsidR="00FB1FE6">
        <w:rPr>
          <w:lang w:val="el-GR"/>
        </w:rPr>
        <w:t>Ο</w:t>
      </w:r>
      <w:r w:rsidR="00281365">
        <w:rPr>
          <w:lang w:val="el-GR"/>
        </w:rPr>
        <w:t>ικονομικών</w:t>
      </w:r>
      <w:r w:rsidRPr="0020141E">
        <w:rPr>
          <w:lang w:val="el-GR"/>
        </w:rPr>
        <w:t xml:space="preserve"> (</w:t>
      </w:r>
      <w:r w:rsidR="00281365">
        <w:rPr>
          <w:lang w:val="en-US"/>
        </w:rPr>
        <w:t>Stipendiary</w:t>
      </w:r>
      <w:r w:rsidRPr="0020141E">
        <w:rPr>
          <w:lang w:val="el-GR"/>
        </w:rPr>
        <w:t xml:space="preserve"> </w:t>
      </w:r>
      <w:r>
        <w:rPr>
          <w:lang w:val="en-US"/>
        </w:rPr>
        <w:t>Lecturer</w:t>
      </w:r>
      <w:r w:rsidRPr="0020141E">
        <w:rPr>
          <w:lang w:val="el-GR"/>
        </w:rPr>
        <w:t xml:space="preserve"> </w:t>
      </w:r>
      <w:r>
        <w:rPr>
          <w:lang w:val="en-US"/>
        </w:rPr>
        <w:t>in</w:t>
      </w:r>
      <w:r w:rsidRPr="0020141E">
        <w:rPr>
          <w:lang w:val="el-GR"/>
        </w:rPr>
        <w:t xml:space="preserve"> </w:t>
      </w:r>
      <w:r>
        <w:rPr>
          <w:lang w:val="en-US"/>
        </w:rPr>
        <w:t>Economics</w:t>
      </w:r>
      <w:r w:rsidRPr="0020141E">
        <w:rPr>
          <w:lang w:val="el-GR"/>
        </w:rPr>
        <w:t xml:space="preserve">) </w:t>
      </w:r>
      <w:r w:rsidR="00ED1D80">
        <w:rPr>
          <w:lang w:val="el-GR"/>
        </w:rPr>
        <w:t>Κολέγιο</w:t>
      </w:r>
      <w:r w:rsidR="00ED1D80" w:rsidRPr="0020141E">
        <w:rPr>
          <w:lang w:val="el-GR"/>
        </w:rPr>
        <w:t xml:space="preserve"> </w:t>
      </w:r>
      <w:r>
        <w:rPr>
          <w:lang w:val="en-US"/>
        </w:rPr>
        <w:t>St</w:t>
      </w:r>
      <w:r w:rsidRPr="0020141E">
        <w:rPr>
          <w:lang w:val="el-GR"/>
        </w:rPr>
        <w:t xml:space="preserve">. </w:t>
      </w:r>
      <w:r>
        <w:rPr>
          <w:lang w:val="en-US"/>
        </w:rPr>
        <w:t>Peter</w:t>
      </w:r>
      <w:r w:rsidRPr="0020141E">
        <w:rPr>
          <w:lang w:val="el-GR"/>
        </w:rPr>
        <w:t>’</w:t>
      </w:r>
      <w:r>
        <w:rPr>
          <w:lang w:val="en-US"/>
        </w:rPr>
        <w:t>s</w:t>
      </w:r>
      <w:r w:rsidRPr="0020141E">
        <w:rPr>
          <w:lang w:val="el-GR"/>
        </w:rPr>
        <w:t xml:space="preserve">, </w:t>
      </w:r>
      <w:r w:rsidR="00ED1D80">
        <w:rPr>
          <w:lang w:val="el-GR"/>
        </w:rPr>
        <w:t>Πανεπιστήμιο</w:t>
      </w:r>
      <w:r w:rsidR="00ED1D80" w:rsidRPr="0020141E">
        <w:rPr>
          <w:lang w:val="el-GR"/>
        </w:rPr>
        <w:t xml:space="preserve"> </w:t>
      </w:r>
      <w:r w:rsidR="00ED1D80">
        <w:rPr>
          <w:lang w:val="el-GR"/>
        </w:rPr>
        <w:t>της</w:t>
      </w:r>
      <w:r w:rsidR="00ED1D80" w:rsidRPr="0020141E">
        <w:rPr>
          <w:lang w:val="el-GR"/>
        </w:rPr>
        <w:t xml:space="preserve"> </w:t>
      </w:r>
      <w:r w:rsidR="00ED1D80">
        <w:rPr>
          <w:lang w:val="el-GR"/>
        </w:rPr>
        <w:t>Οξφόρδης</w:t>
      </w:r>
      <w:r w:rsidRPr="0020141E">
        <w:rPr>
          <w:lang w:val="el-GR"/>
        </w:rPr>
        <w:t>.</w:t>
      </w:r>
    </w:p>
    <w:p w14:paraId="3F37EFEF" w14:textId="5B30063C" w:rsidR="0044741E" w:rsidRPr="0020141E" w:rsidRDefault="00FB1FE6" w:rsidP="00FB1FE6">
      <w:pPr>
        <w:ind w:left="1440" w:hanging="1440"/>
        <w:rPr>
          <w:lang w:val="el-GR"/>
        </w:rPr>
      </w:pPr>
      <w:r w:rsidRPr="0020141E">
        <w:rPr>
          <w:lang w:val="el-GR"/>
        </w:rPr>
        <w:t xml:space="preserve">2015 </w:t>
      </w:r>
      <w:r w:rsidRPr="0020141E">
        <w:rPr>
          <w:lang w:val="el-GR"/>
        </w:rPr>
        <w:tab/>
      </w:r>
      <w:r>
        <w:rPr>
          <w:lang w:val="el-GR"/>
        </w:rPr>
        <w:t>Επισκέπτης</w:t>
      </w:r>
      <w:r w:rsidRPr="0020141E">
        <w:rPr>
          <w:lang w:val="el-GR"/>
        </w:rPr>
        <w:t xml:space="preserve"> </w:t>
      </w:r>
      <w:r>
        <w:rPr>
          <w:lang w:val="el-GR"/>
        </w:rPr>
        <w:t>Ερευνητής</w:t>
      </w:r>
      <w:r w:rsidRPr="0020141E">
        <w:rPr>
          <w:lang w:val="el-GR"/>
        </w:rPr>
        <w:t xml:space="preserve"> (</w:t>
      </w:r>
      <w:r w:rsidR="0044741E" w:rsidRPr="0044741E">
        <w:t>Visiting</w:t>
      </w:r>
      <w:r w:rsidR="0044741E" w:rsidRPr="0020141E">
        <w:rPr>
          <w:lang w:val="el-GR"/>
        </w:rPr>
        <w:t xml:space="preserve"> </w:t>
      </w:r>
      <w:r w:rsidR="0044741E" w:rsidRPr="0044741E">
        <w:t>Scholar</w:t>
      </w:r>
      <w:r w:rsidRPr="0020141E">
        <w:rPr>
          <w:lang w:val="el-GR"/>
        </w:rPr>
        <w:t>)</w:t>
      </w:r>
      <w:r w:rsidR="005B07C3" w:rsidRPr="0020141E">
        <w:rPr>
          <w:lang w:val="el-GR"/>
        </w:rPr>
        <w:t xml:space="preserve">, </w:t>
      </w:r>
      <w:r w:rsidR="00ED1D80">
        <w:rPr>
          <w:lang w:val="el-GR"/>
        </w:rPr>
        <w:t>Κολέγιο</w:t>
      </w:r>
      <w:r w:rsidR="0044741E" w:rsidRPr="0020141E">
        <w:rPr>
          <w:lang w:val="el-GR"/>
        </w:rPr>
        <w:t xml:space="preserve"> </w:t>
      </w:r>
      <w:r w:rsidR="0044741E" w:rsidRPr="0044741E">
        <w:t>St</w:t>
      </w:r>
      <w:r w:rsidR="0044741E" w:rsidRPr="0020141E">
        <w:rPr>
          <w:lang w:val="el-GR"/>
        </w:rPr>
        <w:t xml:space="preserve">. </w:t>
      </w:r>
      <w:r w:rsidR="0044741E" w:rsidRPr="0044741E">
        <w:t>Edmund</w:t>
      </w:r>
      <w:r w:rsidR="0044741E" w:rsidRPr="0020141E">
        <w:rPr>
          <w:lang w:val="el-GR"/>
        </w:rPr>
        <w:t>’</w:t>
      </w:r>
      <w:r w:rsidR="0044741E" w:rsidRPr="0044741E">
        <w:t>s</w:t>
      </w:r>
      <w:r w:rsidR="0044741E" w:rsidRPr="0020141E">
        <w:rPr>
          <w:lang w:val="el-GR"/>
        </w:rPr>
        <w:t>,</w:t>
      </w:r>
      <w:r w:rsidR="00ED1D80" w:rsidRPr="0020141E">
        <w:rPr>
          <w:lang w:val="el-GR"/>
        </w:rPr>
        <w:t xml:space="preserve"> </w:t>
      </w:r>
      <w:r w:rsidR="00ED1D80">
        <w:rPr>
          <w:lang w:val="el-GR"/>
        </w:rPr>
        <w:t>Πανεπιστήμιο</w:t>
      </w:r>
      <w:r w:rsidR="00ED1D80" w:rsidRPr="0020141E">
        <w:rPr>
          <w:lang w:val="el-GR"/>
        </w:rPr>
        <w:t xml:space="preserve"> </w:t>
      </w:r>
      <w:r w:rsidR="00ED1D80">
        <w:rPr>
          <w:lang w:val="el-GR"/>
        </w:rPr>
        <w:t>του</w:t>
      </w:r>
      <w:r w:rsidR="0044741E" w:rsidRPr="0020141E">
        <w:rPr>
          <w:lang w:val="el-GR"/>
        </w:rPr>
        <w:t xml:space="preserve"> </w:t>
      </w:r>
      <w:r w:rsidR="0044741E" w:rsidRPr="0044741E">
        <w:t>Cambridge</w:t>
      </w:r>
      <w:r w:rsidR="00ED1D80" w:rsidRPr="0020141E">
        <w:rPr>
          <w:lang w:val="el-GR"/>
        </w:rPr>
        <w:t>.</w:t>
      </w:r>
    </w:p>
    <w:p w14:paraId="7523271F" w14:textId="32E40CC9" w:rsidR="0044741E" w:rsidRPr="005B07C3" w:rsidRDefault="0044741E" w:rsidP="00FB1FE6">
      <w:pPr>
        <w:ind w:left="1440" w:hanging="1440"/>
        <w:rPr>
          <w:lang w:val="el-GR"/>
        </w:rPr>
      </w:pPr>
      <w:r w:rsidRPr="00ED1D80">
        <w:rPr>
          <w:lang w:val="el-GR"/>
        </w:rPr>
        <w:t>2012-14</w:t>
      </w:r>
      <w:r w:rsidRPr="00ED1D80">
        <w:rPr>
          <w:lang w:val="el-GR"/>
        </w:rPr>
        <w:tab/>
      </w:r>
      <w:r w:rsidR="00FB1FE6">
        <w:rPr>
          <w:lang w:val="el-GR"/>
        </w:rPr>
        <w:t>Επισκέπτης</w:t>
      </w:r>
      <w:r w:rsidR="00FB1FE6" w:rsidRPr="00ED1D80">
        <w:rPr>
          <w:lang w:val="el-GR"/>
        </w:rPr>
        <w:t xml:space="preserve"> </w:t>
      </w:r>
      <w:r w:rsidR="00FB1FE6">
        <w:rPr>
          <w:lang w:val="el-GR"/>
        </w:rPr>
        <w:t>Λέκτορας</w:t>
      </w:r>
      <w:r w:rsidR="00FB1FE6" w:rsidRPr="00ED1D80">
        <w:rPr>
          <w:lang w:val="el-GR"/>
        </w:rPr>
        <w:t xml:space="preserve"> (</w:t>
      </w:r>
      <w:r w:rsidRPr="0044741E">
        <w:t>Guest</w:t>
      </w:r>
      <w:r w:rsidRPr="00ED1D80">
        <w:rPr>
          <w:lang w:val="el-GR"/>
        </w:rPr>
        <w:t xml:space="preserve"> </w:t>
      </w:r>
      <w:r w:rsidRPr="0044741E">
        <w:t>Lecturer</w:t>
      </w:r>
      <w:r w:rsidR="00FB1FE6" w:rsidRPr="00ED1D80">
        <w:rPr>
          <w:lang w:val="el-GR"/>
        </w:rPr>
        <w:t>)</w:t>
      </w:r>
      <w:r w:rsidRPr="00ED1D80">
        <w:rPr>
          <w:lang w:val="el-GR"/>
        </w:rPr>
        <w:t xml:space="preserve">, </w:t>
      </w:r>
      <w:r w:rsidR="00ED1D80">
        <w:rPr>
          <w:lang w:val="el-GR"/>
        </w:rPr>
        <w:t>Τμήμα</w:t>
      </w:r>
      <w:r w:rsidR="00ED1D80" w:rsidRPr="00ED1D80">
        <w:rPr>
          <w:lang w:val="el-GR"/>
        </w:rPr>
        <w:t xml:space="preserve"> </w:t>
      </w:r>
      <w:r w:rsidR="003C3DBE">
        <w:rPr>
          <w:lang w:val="el-GR"/>
        </w:rPr>
        <w:t>Ο</w:t>
      </w:r>
      <w:r w:rsidR="00ED1D80">
        <w:rPr>
          <w:lang w:val="el-GR"/>
        </w:rPr>
        <w:t>ικονομικών</w:t>
      </w:r>
      <w:r w:rsidRPr="00ED1D80">
        <w:rPr>
          <w:lang w:val="el-GR"/>
        </w:rPr>
        <w:t xml:space="preserve">, </w:t>
      </w:r>
      <w:r w:rsidR="00ED1D80">
        <w:rPr>
          <w:lang w:val="el-GR"/>
        </w:rPr>
        <w:t>Πανεπιστήμιο του</w:t>
      </w:r>
      <w:r w:rsidRPr="00ED1D80">
        <w:rPr>
          <w:lang w:val="el-GR"/>
        </w:rPr>
        <w:t xml:space="preserve"> </w:t>
      </w:r>
      <w:r w:rsidRPr="0044741E">
        <w:t>Reading</w:t>
      </w:r>
      <w:r w:rsidR="005B07C3">
        <w:rPr>
          <w:lang w:val="el-GR"/>
        </w:rPr>
        <w:t>.</w:t>
      </w:r>
    </w:p>
    <w:p w14:paraId="60A0BFAE" w14:textId="37FB860F" w:rsidR="0044741E" w:rsidRPr="005B07C3" w:rsidRDefault="0044741E" w:rsidP="00FB1FE6">
      <w:pPr>
        <w:ind w:left="1440" w:hanging="1440"/>
      </w:pPr>
      <w:r w:rsidRPr="0044741E">
        <w:t xml:space="preserve">2009-11 </w:t>
      </w:r>
      <w:r w:rsidRPr="0044741E">
        <w:tab/>
      </w:r>
      <w:r w:rsidR="00795D5C">
        <w:rPr>
          <w:lang w:val="el-GR"/>
        </w:rPr>
        <w:t>Α</w:t>
      </w:r>
      <w:proofErr w:type="spellStart"/>
      <w:r w:rsidR="00795D5C" w:rsidRPr="00795D5C">
        <w:t>ντε</w:t>
      </w:r>
      <w:proofErr w:type="spellEnd"/>
      <w:r w:rsidR="00795D5C" w:rsidRPr="00795D5C">
        <w:t>πιστέλλον</w:t>
      </w:r>
      <w:r w:rsidR="00FB1FE6" w:rsidRPr="00FB1FE6">
        <w:t xml:space="preserve"> </w:t>
      </w:r>
      <w:r w:rsidR="00795D5C">
        <w:rPr>
          <w:lang w:val="el-GR"/>
        </w:rPr>
        <w:t>Μ</w:t>
      </w:r>
      <w:r w:rsidR="00FB1FE6">
        <w:rPr>
          <w:lang w:val="el-GR"/>
        </w:rPr>
        <w:t>έλος</w:t>
      </w:r>
      <w:r w:rsidR="00FB1FE6" w:rsidRPr="00FB1FE6">
        <w:t xml:space="preserve"> (</w:t>
      </w:r>
      <w:r w:rsidRPr="0044741E">
        <w:t>Visiting Fellow</w:t>
      </w:r>
      <w:r w:rsidR="00FB1FE6" w:rsidRPr="00FB1FE6">
        <w:t>)</w:t>
      </w:r>
      <w:r w:rsidRPr="0044741E">
        <w:t>, Centre for Globalisation Research, School of Business and</w:t>
      </w:r>
      <w:r w:rsidR="00FB1FE6" w:rsidRPr="00FB1FE6">
        <w:t xml:space="preserve"> </w:t>
      </w:r>
      <w:r w:rsidRPr="0044741E">
        <w:t>Management, Queen Mary</w:t>
      </w:r>
      <w:r w:rsidR="005B07C3" w:rsidRPr="005B07C3">
        <w:t>.</w:t>
      </w:r>
    </w:p>
    <w:p w14:paraId="11E653F3" w14:textId="4752C08B" w:rsidR="0044741E" w:rsidRPr="005B07C3" w:rsidRDefault="0044741E" w:rsidP="00FB1FE6">
      <w:pPr>
        <w:ind w:left="1440" w:hanging="1440"/>
      </w:pPr>
      <w:r w:rsidRPr="0044741E">
        <w:t>2009</w:t>
      </w:r>
      <w:r w:rsidRPr="0044741E">
        <w:tab/>
      </w:r>
      <w:r w:rsidR="00FB1FE6">
        <w:rPr>
          <w:lang w:val="el-GR"/>
        </w:rPr>
        <w:t>Λέκτορας</w:t>
      </w:r>
      <w:r w:rsidRPr="0044741E">
        <w:t xml:space="preserve">, International Summer Program, </w:t>
      </w:r>
      <w:r w:rsidR="00ED1D80">
        <w:rPr>
          <w:lang w:val="el-GR"/>
        </w:rPr>
        <w:t>Κολέγιο</w:t>
      </w:r>
      <w:r w:rsidR="00ED1D80" w:rsidRPr="00ED1D80">
        <w:t xml:space="preserve"> </w:t>
      </w:r>
      <w:r w:rsidRPr="0044741E">
        <w:t xml:space="preserve">Pembroke, </w:t>
      </w:r>
      <w:r w:rsidR="00ED1D80">
        <w:rPr>
          <w:lang w:val="el-GR"/>
        </w:rPr>
        <w:t>Πανεπιστήμιο</w:t>
      </w:r>
      <w:r w:rsidR="00ED1D80" w:rsidRPr="00ED1D80">
        <w:t xml:space="preserve"> </w:t>
      </w:r>
      <w:r w:rsidR="00ED1D80">
        <w:rPr>
          <w:lang w:val="el-GR"/>
        </w:rPr>
        <w:t>του</w:t>
      </w:r>
      <w:r w:rsidRPr="0044741E">
        <w:t xml:space="preserve"> Cambridge</w:t>
      </w:r>
      <w:r w:rsidR="005B07C3" w:rsidRPr="005B07C3">
        <w:t>.</w:t>
      </w:r>
    </w:p>
    <w:p w14:paraId="4C2F4DAB" w14:textId="45F5589E" w:rsidR="0044741E" w:rsidRPr="00ED1D80" w:rsidRDefault="00ED1D80" w:rsidP="00FB1FE6">
      <w:pPr>
        <w:ind w:left="1440"/>
        <w:rPr>
          <w:lang w:val="el-GR"/>
        </w:rPr>
      </w:pPr>
      <w:r w:rsidRPr="00ED1D80">
        <w:rPr>
          <w:lang w:val="el-GR"/>
        </w:rPr>
        <w:t xml:space="preserve">Κολεγιακός λέκτορας για τα κολέγια </w:t>
      </w:r>
      <w:r w:rsidR="0044741E" w:rsidRPr="0044741E">
        <w:t>St</w:t>
      </w:r>
      <w:r w:rsidR="0044741E" w:rsidRPr="00FB1FE6">
        <w:rPr>
          <w:lang w:val="el-GR"/>
        </w:rPr>
        <w:t xml:space="preserve">. </w:t>
      </w:r>
      <w:r w:rsidR="0044741E" w:rsidRPr="0044741E">
        <w:t>Catharine</w:t>
      </w:r>
      <w:r w:rsidR="0044741E" w:rsidRPr="00FB1FE6">
        <w:rPr>
          <w:lang w:val="el-GR"/>
        </w:rPr>
        <w:t>’</w:t>
      </w:r>
      <w:r w:rsidR="0044741E" w:rsidRPr="0044741E">
        <w:t>s</w:t>
      </w:r>
      <w:r w:rsidR="0044741E" w:rsidRPr="00FB1FE6">
        <w:rPr>
          <w:lang w:val="el-GR"/>
        </w:rPr>
        <w:t xml:space="preserve"> </w:t>
      </w:r>
      <w:r w:rsidR="00FB1FE6">
        <w:rPr>
          <w:lang w:val="el-GR"/>
        </w:rPr>
        <w:t>και</w:t>
      </w:r>
      <w:r w:rsidR="0044741E" w:rsidRPr="00FB1FE6">
        <w:rPr>
          <w:lang w:val="el-GR"/>
        </w:rPr>
        <w:t xml:space="preserve"> </w:t>
      </w:r>
      <w:r w:rsidR="0044741E" w:rsidRPr="0044741E">
        <w:t>Clare</w:t>
      </w:r>
      <w:r w:rsidR="003C3DBE">
        <w:rPr>
          <w:lang w:val="el-GR"/>
        </w:rPr>
        <w:t>,</w:t>
      </w:r>
      <w:r w:rsidR="0044741E" w:rsidRPr="00FB1FE6">
        <w:rPr>
          <w:lang w:val="el-GR"/>
        </w:rPr>
        <w:t xml:space="preserve"> </w:t>
      </w:r>
      <w:r>
        <w:rPr>
          <w:lang w:val="el-GR"/>
        </w:rPr>
        <w:t>Πανεπιστήμιο του</w:t>
      </w:r>
      <w:r w:rsidR="0044741E" w:rsidRPr="0020141E">
        <w:rPr>
          <w:lang w:val="el-GR"/>
        </w:rPr>
        <w:t xml:space="preserve"> </w:t>
      </w:r>
      <w:r w:rsidR="0044741E" w:rsidRPr="0044741E">
        <w:t>Cambridge</w:t>
      </w:r>
      <w:r>
        <w:rPr>
          <w:lang w:val="el-GR"/>
        </w:rPr>
        <w:t>.</w:t>
      </w:r>
    </w:p>
    <w:p w14:paraId="4DC38265" w14:textId="13A5D47E" w:rsidR="0044741E" w:rsidRPr="0020141E" w:rsidRDefault="0044741E" w:rsidP="0044741E">
      <w:pPr>
        <w:rPr>
          <w:lang w:val="el-GR"/>
        </w:rPr>
      </w:pPr>
      <w:r w:rsidRPr="0020141E">
        <w:rPr>
          <w:lang w:val="el-GR"/>
        </w:rPr>
        <w:t xml:space="preserve">2008 </w:t>
      </w:r>
      <w:r w:rsidRPr="0020141E">
        <w:rPr>
          <w:lang w:val="el-GR"/>
        </w:rPr>
        <w:tab/>
      </w:r>
      <w:r w:rsidR="00FB1FE6" w:rsidRPr="0020141E">
        <w:rPr>
          <w:lang w:val="el-GR"/>
        </w:rPr>
        <w:tab/>
      </w:r>
      <w:r w:rsidR="00795D5C">
        <w:rPr>
          <w:lang w:val="el-GR"/>
        </w:rPr>
        <w:t>Επισκέπτης</w:t>
      </w:r>
      <w:r w:rsidR="00795D5C" w:rsidRPr="0020141E">
        <w:rPr>
          <w:lang w:val="el-GR"/>
        </w:rPr>
        <w:t xml:space="preserve"> </w:t>
      </w:r>
      <w:r w:rsidR="00795D5C">
        <w:rPr>
          <w:lang w:val="el-GR"/>
        </w:rPr>
        <w:t>Λέκτορας</w:t>
      </w:r>
      <w:r w:rsidRPr="0020141E">
        <w:rPr>
          <w:lang w:val="el-GR"/>
        </w:rPr>
        <w:t xml:space="preserve">, </w:t>
      </w:r>
      <w:r w:rsidR="00795D5C">
        <w:rPr>
          <w:lang w:val="el-GR"/>
        </w:rPr>
        <w:t>Πανεπιστήμιο Κύπρου</w:t>
      </w:r>
    </w:p>
    <w:p w14:paraId="7E462FB2" w14:textId="077B3AB3" w:rsidR="005A7D76" w:rsidRPr="0020141E" w:rsidRDefault="0044741E" w:rsidP="00FB1FE6">
      <w:pPr>
        <w:ind w:left="1440" w:hanging="1440"/>
        <w:rPr>
          <w:lang w:val="el-GR"/>
        </w:rPr>
      </w:pPr>
      <w:r w:rsidRPr="0020141E">
        <w:rPr>
          <w:lang w:val="el-GR"/>
        </w:rPr>
        <w:t>2005-6</w:t>
      </w:r>
      <w:r w:rsidRPr="0020141E">
        <w:rPr>
          <w:lang w:val="el-GR"/>
        </w:rPr>
        <w:tab/>
      </w:r>
      <w:r w:rsidR="00BE17CB">
        <w:rPr>
          <w:lang w:val="el-GR"/>
        </w:rPr>
        <w:t>Κολεγιακός</w:t>
      </w:r>
      <w:r w:rsidR="00BE17CB" w:rsidRPr="0020141E">
        <w:rPr>
          <w:lang w:val="el-GR"/>
        </w:rPr>
        <w:t xml:space="preserve"> </w:t>
      </w:r>
      <w:r w:rsidR="00504267">
        <w:rPr>
          <w:lang w:val="el-GR"/>
        </w:rPr>
        <w:t>Λ</w:t>
      </w:r>
      <w:r w:rsidR="00BE17CB">
        <w:rPr>
          <w:lang w:val="el-GR"/>
        </w:rPr>
        <w:t>έκτορας</w:t>
      </w:r>
      <w:r w:rsidR="00BE17CB" w:rsidRPr="0020141E">
        <w:rPr>
          <w:lang w:val="el-GR"/>
        </w:rPr>
        <w:t xml:space="preserve"> </w:t>
      </w:r>
      <w:r w:rsidR="00BE17CB">
        <w:rPr>
          <w:lang w:val="el-GR"/>
        </w:rPr>
        <w:t>για</w:t>
      </w:r>
      <w:r w:rsidR="00BE17CB" w:rsidRPr="0020141E">
        <w:rPr>
          <w:lang w:val="el-GR"/>
        </w:rPr>
        <w:t xml:space="preserve"> </w:t>
      </w:r>
      <w:r w:rsidR="00BE17CB">
        <w:rPr>
          <w:lang w:val="el-GR"/>
        </w:rPr>
        <w:t>τα</w:t>
      </w:r>
      <w:r w:rsidR="00BE17CB" w:rsidRPr="0020141E">
        <w:rPr>
          <w:lang w:val="el-GR"/>
        </w:rPr>
        <w:t xml:space="preserve"> </w:t>
      </w:r>
      <w:r w:rsidR="00BE17CB">
        <w:rPr>
          <w:lang w:val="el-GR"/>
        </w:rPr>
        <w:t>κολέγια</w:t>
      </w:r>
      <w:r w:rsidR="00BE17CB" w:rsidRPr="0020141E">
        <w:rPr>
          <w:lang w:val="el-GR"/>
        </w:rPr>
        <w:t xml:space="preserve"> </w:t>
      </w:r>
      <w:r w:rsidRPr="0044741E">
        <w:t>St</w:t>
      </w:r>
      <w:r w:rsidRPr="0020141E">
        <w:rPr>
          <w:lang w:val="el-GR"/>
        </w:rPr>
        <w:t xml:space="preserve">. </w:t>
      </w:r>
      <w:r w:rsidRPr="0044741E">
        <w:t>Edmund</w:t>
      </w:r>
      <w:r w:rsidRPr="0020141E">
        <w:rPr>
          <w:lang w:val="el-GR"/>
        </w:rPr>
        <w:t>’</w:t>
      </w:r>
      <w:r w:rsidRPr="0044741E">
        <w:t>s</w:t>
      </w:r>
      <w:r w:rsidRPr="0020141E">
        <w:rPr>
          <w:lang w:val="el-GR"/>
        </w:rPr>
        <w:t xml:space="preserve"> </w:t>
      </w:r>
      <w:r w:rsidR="00BE17CB">
        <w:rPr>
          <w:lang w:val="el-GR"/>
        </w:rPr>
        <w:t>και</w:t>
      </w:r>
      <w:r w:rsidRPr="0020141E">
        <w:rPr>
          <w:lang w:val="el-GR"/>
        </w:rPr>
        <w:t xml:space="preserve"> </w:t>
      </w:r>
      <w:r w:rsidRPr="0044741E">
        <w:t>Lucy</w:t>
      </w:r>
      <w:r w:rsidRPr="0020141E">
        <w:rPr>
          <w:lang w:val="el-GR"/>
        </w:rPr>
        <w:t xml:space="preserve"> </w:t>
      </w:r>
      <w:r w:rsidRPr="0044741E">
        <w:t>Cavendish</w:t>
      </w:r>
      <w:r w:rsidRPr="0020141E">
        <w:rPr>
          <w:lang w:val="el-GR"/>
        </w:rPr>
        <w:t xml:space="preserve">, </w:t>
      </w:r>
      <w:r w:rsidR="00ED1D80">
        <w:rPr>
          <w:lang w:val="el-GR"/>
        </w:rPr>
        <w:t>Πανεπιστήμιο</w:t>
      </w:r>
      <w:r w:rsidR="00ED1D80" w:rsidRPr="0020141E">
        <w:rPr>
          <w:lang w:val="el-GR"/>
        </w:rPr>
        <w:t xml:space="preserve"> </w:t>
      </w:r>
      <w:r w:rsidR="00ED1D80">
        <w:rPr>
          <w:lang w:val="el-GR"/>
        </w:rPr>
        <w:t>του</w:t>
      </w:r>
      <w:r w:rsidRPr="0020141E">
        <w:rPr>
          <w:lang w:val="el-GR"/>
        </w:rPr>
        <w:t xml:space="preserve"> </w:t>
      </w:r>
      <w:r w:rsidRPr="0044741E">
        <w:t>Cambridge</w:t>
      </w:r>
      <w:r w:rsidR="00ED1D80" w:rsidRPr="0020141E">
        <w:rPr>
          <w:lang w:val="el-GR"/>
        </w:rPr>
        <w:t>.</w:t>
      </w:r>
    </w:p>
    <w:p w14:paraId="41CBE97B" w14:textId="25C5B9EC" w:rsidR="00433AA3" w:rsidRDefault="00433AA3" w:rsidP="002557D4">
      <w:pPr>
        <w:rPr>
          <w:lang w:val="el-GR"/>
        </w:rPr>
      </w:pPr>
    </w:p>
    <w:p w14:paraId="1E9C6E43" w14:textId="77777777" w:rsidR="001C7321" w:rsidRDefault="001C7321" w:rsidP="002557D4">
      <w:pPr>
        <w:rPr>
          <w:lang w:val="el-GR"/>
        </w:rPr>
      </w:pPr>
    </w:p>
    <w:p w14:paraId="6AC7479F" w14:textId="77777777" w:rsidR="001C7321" w:rsidRPr="00433AA3" w:rsidRDefault="001C7321" w:rsidP="002557D4">
      <w:pPr>
        <w:rPr>
          <w:lang w:val="el-GR"/>
        </w:rPr>
      </w:pPr>
    </w:p>
    <w:p w14:paraId="7B3138EC" w14:textId="2A61A00F" w:rsidR="005A7D76" w:rsidRDefault="005A7D76" w:rsidP="002557D4">
      <w:pPr>
        <w:rPr>
          <w:lang w:val="el-GR"/>
        </w:rPr>
      </w:pPr>
      <w:r w:rsidRPr="005A7D76">
        <w:rPr>
          <w:lang w:val="el-GR"/>
        </w:rPr>
        <w:lastRenderedPageBreak/>
        <w:t xml:space="preserve">ΕΚΠΑΙΔΕΥΣΗ ΚΑΙ ΚΑΤΑΡΤΙΣΗ </w:t>
      </w:r>
    </w:p>
    <w:p w14:paraId="51E85F2F" w14:textId="090047CE" w:rsidR="00E52163" w:rsidRPr="0020141E" w:rsidRDefault="005A7D76" w:rsidP="00BE17CB">
      <w:pPr>
        <w:ind w:left="1440" w:hanging="1440"/>
        <w:rPr>
          <w:rFonts w:cstheme="minorHAnsi"/>
        </w:rPr>
      </w:pPr>
      <w:r w:rsidRPr="00220537">
        <w:rPr>
          <w:rFonts w:cstheme="minorHAnsi"/>
          <w:lang w:val="el-GR"/>
        </w:rPr>
        <w:t>200</w:t>
      </w:r>
      <w:r w:rsidR="00E52163" w:rsidRPr="00220537">
        <w:rPr>
          <w:rFonts w:cstheme="minorHAnsi"/>
          <w:lang w:val="el-GR"/>
        </w:rPr>
        <w:t>2</w:t>
      </w:r>
      <w:r w:rsidRPr="00220537">
        <w:rPr>
          <w:rFonts w:cstheme="minorHAnsi"/>
          <w:lang w:val="el-GR"/>
        </w:rPr>
        <w:t>-20</w:t>
      </w:r>
      <w:r w:rsidR="00E52163" w:rsidRPr="00220537">
        <w:rPr>
          <w:rFonts w:cstheme="minorHAnsi"/>
          <w:lang w:val="el-GR"/>
        </w:rPr>
        <w:t>09</w:t>
      </w:r>
      <w:r w:rsidRPr="00220537">
        <w:rPr>
          <w:rFonts w:cstheme="minorHAnsi"/>
          <w:lang w:val="el-GR"/>
        </w:rPr>
        <w:t xml:space="preserve"> </w:t>
      </w:r>
      <w:r w:rsidR="00BE17CB" w:rsidRPr="00220537">
        <w:rPr>
          <w:rFonts w:cstheme="minorHAnsi"/>
          <w:lang w:val="el-GR"/>
        </w:rPr>
        <w:tab/>
      </w:r>
      <w:r w:rsidRPr="00220537">
        <w:rPr>
          <w:rFonts w:cstheme="minorHAnsi"/>
          <w:lang w:val="el-GR"/>
        </w:rPr>
        <w:t xml:space="preserve">Πανεπιστήμιο του </w:t>
      </w:r>
      <w:r w:rsidRPr="00220537">
        <w:rPr>
          <w:rFonts w:cstheme="minorHAnsi"/>
        </w:rPr>
        <w:t>Cambridge</w:t>
      </w:r>
      <w:r w:rsidRPr="00220537">
        <w:rPr>
          <w:rFonts w:cstheme="minorHAnsi"/>
          <w:lang w:val="el-GR"/>
        </w:rPr>
        <w:t xml:space="preserve">, </w:t>
      </w:r>
      <w:r w:rsidR="00504267">
        <w:rPr>
          <w:rFonts w:cstheme="minorHAnsi"/>
          <w:lang w:val="el-GR"/>
        </w:rPr>
        <w:t>Σχολή των Οικονομικών</w:t>
      </w:r>
      <w:r w:rsidR="00E52163" w:rsidRPr="00220537">
        <w:rPr>
          <w:rFonts w:cstheme="minorHAnsi"/>
          <w:lang w:val="el-GR"/>
        </w:rPr>
        <w:t xml:space="preserve"> </w:t>
      </w:r>
      <w:r w:rsidR="00ED1D80" w:rsidRPr="00220537">
        <w:rPr>
          <w:rFonts w:cstheme="minorHAnsi"/>
          <w:lang w:val="el-GR"/>
        </w:rPr>
        <w:t>και Κολέγιο</w:t>
      </w:r>
      <w:r w:rsidR="00E52163" w:rsidRPr="00220537">
        <w:rPr>
          <w:rFonts w:cstheme="minorHAnsi"/>
          <w:lang w:val="el-GR"/>
        </w:rPr>
        <w:t xml:space="preserve"> </w:t>
      </w:r>
      <w:r w:rsidR="00E52163" w:rsidRPr="00220537">
        <w:rPr>
          <w:rFonts w:cstheme="minorHAnsi"/>
          <w:lang w:val="en-US"/>
        </w:rPr>
        <w:t>Darwin</w:t>
      </w:r>
      <w:r w:rsidR="005B07C3">
        <w:rPr>
          <w:rFonts w:cstheme="minorHAnsi"/>
          <w:lang w:val="el-GR"/>
        </w:rPr>
        <w:t>.</w:t>
      </w:r>
      <w:r w:rsidRPr="00220537">
        <w:rPr>
          <w:rFonts w:cstheme="minorHAnsi"/>
          <w:lang w:val="el-GR"/>
        </w:rPr>
        <w:t xml:space="preserve"> Διδακτορική</w:t>
      </w:r>
      <w:r w:rsidRPr="0020141E">
        <w:rPr>
          <w:rFonts w:cstheme="minorHAnsi"/>
        </w:rPr>
        <w:t xml:space="preserve"> </w:t>
      </w:r>
      <w:r w:rsidRPr="00220537">
        <w:rPr>
          <w:rFonts w:cstheme="minorHAnsi"/>
          <w:lang w:val="el-GR"/>
        </w:rPr>
        <w:t>διατριβή</w:t>
      </w:r>
      <w:r w:rsidRPr="0020141E">
        <w:rPr>
          <w:rFonts w:cstheme="minorHAnsi"/>
        </w:rPr>
        <w:t xml:space="preserve"> (</w:t>
      </w:r>
      <w:proofErr w:type="spellStart"/>
      <w:r w:rsidRPr="00220537">
        <w:rPr>
          <w:rFonts w:cstheme="minorHAnsi"/>
        </w:rPr>
        <w:t>Ph</w:t>
      </w:r>
      <w:r w:rsidRPr="0020141E">
        <w:rPr>
          <w:rFonts w:cstheme="minorHAnsi"/>
        </w:rPr>
        <w:t>.</w:t>
      </w:r>
      <w:r w:rsidRPr="00220537">
        <w:rPr>
          <w:rFonts w:cstheme="minorHAnsi"/>
        </w:rPr>
        <w:t>D</w:t>
      </w:r>
      <w:proofErr w:type="spellEnd"/>
      <w:r w:rsidRPr="0020141E">
        <w:rPr>
          <w:rFonts w:cstheme="minorHAnsi"/>
        </w:rPr>
        <w:t xml:space="preserve">), </w:t>
      </w:r>
      <w:r w:rsidRPr="00220537">
        <w:rPr>
          <w:rFonts w:cstheme="minorHAnsi"/>
          <w:lang w:val="el-GR"/>
        </w:rPr>
        <w:t>εποπτεία</w:t>
      </w:r>
      <w:r w:rsidRPr="0020141E">
        <w:rPr>
          <w:rFonts w:cstheme="minorHAnsi"/>
        </w:rPr>
        <w:t xml:space="preserve">: </w:t>
      </w:r>
      <w:r w:rsidR="00E52163" w:rsidRPr="00220537">
        <w:rPr>
          <w:rFonts w:cstheme="minorHAnsi"/>
          <w:lang w:val="en-US"/>
        </w:rPr>
        <w:t>Geoffrey</w:t>
      </w:r>
      <w:r w:rsidR="00E52163" w:rsidRPr="0020141E">
        <w:rPr>
          <w:rFonts w:cstheme="minorHAnsi"/>
        </w:rPr>
        <w:t xml:space="preserve"> </w:t>
      </w:r>
      <w:r w:rsidR="00E52163" w:rsidRPr="00220537">
        <w:rPr>
          <w:rFonts w:cstheme="minorHAnsi"/>
          <w:lang w:val="en-US"/>
        </w:rPr>
        <w:t>Colin</w:t>
      </w:r>
      <w:r w:rsidR="00E52163" w:rsidRPr="0020141E">
        <w:rPr>
          <w:rFonts w:cstheme="minorHAnsi"/>
        </w:rPr>
        <w:t xml:space="preserve"> </w:t>
      </w:r>
      <w:r w:rsidR="00E52163" w:rsidRPr="00220537">
        <w:rPr>
          <w:rFonts w:cstheme="minorHAnsi"/>
          <w:lang w:val="en-US"/>
        </w:rPr>
        <w:t>Harcourt</w:t>
      </w:r>
      <w:r w:rsidRPr="0020141E">
        <w:rPr>
          <w:rFonts w:cstheme="minorHAnsi"/>
        </w:rPr>
        <w:t xml:space="preserve"> </w:t>
      </w:r>
    </w:p>
    <w:p w14:paraId="4316FEA9" w14:textId="05D176F1" w:rsidR="005A7D76" w:rsidRPr="00220537" w:rsidRDefault="005A7D76" w:rsidP="00BE17CB">
      <w:pPr>
        <w:ind w:left="1440"/>
        <w:rPr>
          <w:rFonts w:cstheme="minorHAnsi"/>
        </w:rPr>
      </w:pPr>
      <w:r w:rsidRPr="00220537">
        <w:rPr>
          <w:rFonts w:cstheme="minorHAnsi"/>
          <w:lang w:val="el-GR"/>
        </w:rPr>
        <w:t>Τίτλος</w:t>
      </w:r>
      <w:r w:rsidRPr="00220537">
        <w:rPr>
          <w:rFonts w:cstheme="minorHAnsi"/>
        </w:rPr>
        <w:t xml:space="preserve">: </w:t>
      </w:r>
      <w:r w:rsidR="0044741E" w:rsidRPr="007E0CC8">
        <w:rPr>
          <w:rFonts w:cstheme="minorHAnsi"/>
          <w:i/>
          <w:iCs/>
          <w:lang w:val="en-US"/>
        </w:rPr>
        <w:t>Essays on Capital and the Business Cycle: Hayekian Themes and Modern Analysis</w:t>
      </w:r>
      <w:r w:rsidR="0044741E" w:rsidRPr="00220537">
        <w:rPr>
          <w:rFonts w:cstheme="minorHAnsi"/>
          <w:lang w:val="en-US"/>
        </w:rPr>
        <w:t xml:space="preserve"> (2009) Thesis, University of Cambridge.</w:t>
      </w:r>
    </w:p>
    <w:p w14:paraId="6044381E" w14:textId="6ACF5717" w:rsidR="005A7D76" w:rsidRPr="00220537" w:rsidRDefault="005A7D76" w:rsidP="00BE17CB">
      <w:pPr>
        <w:ind w:left="1440" w:hanging="1440"/>
        <w:rPr>
          <w:rFonts w:cstheme="minorHAnsi"/>
          <w:lang w:val="el-GR"/>
        </w:rPr>
      </w:pPr>
      <w:r w:rsidRPr="00220537">
        <w:rPr>
          <w:rFonts w:cstheme="minorHAnsi"/>
          <w:lang w:val="el-GR"/>
        </w:rPr>
        <w:t>200</w:t>
      </w:r>
      <w:r w:rsidR="00E52163" w:rsidRPr="00220537">
        <w:rPr>
          <w:rFonts w:cstheme="minorHAnsi"/>
          <w:lang w:val="el-GR"/>
        </w:rPr>
        <w:t>0</w:t>
      </w:r>
      <w:r w:rsidRPr="00220537">
        <w:rPr>
          <w:rFonts w:cstheme="minorHAnsi"/>
          <w:lang w:val="el-GR"/>
        </w:rPr>
        <w:t>-200</w:t>
      </w:r>
      <w:r w:rsidR="00E52163" w:rsidRPr="00220537">
        <w:rPr>
          <w:rFonts w:cstheme="minorHAnsi"/>
          <w:lang w:val="el-GR"/>
        </w:rPr>
        <w:t>1</w:t>
      </w:r>
      <w:r w:rsidR="00BE17CB" w:rsidRPr="00220537">
        <w:rPr>
          <w:rFonts w:cstheme="minorHAnsi"/>
          <w:lang w:val="el-GR"/>
        </w:rPr>
        <w:tab/>
      </w:r>
      <w:r w:rsidR="00E52163" w:rsidRPr="00220537">
        <w:rPr>
          <w:rFonts w:cstheme="minorHAnsi"/>
          <w:lang w:val="el-GR"/>
        </w:rPr>
        <w:t xml:space="preserve">Πανεπιστήμιο του </w:t>
      </w:r>
      <w:r w:rsidR="00E52163" w:rsidRPr="00220537">
        <w:rPr>
          <w:rFonts w:cstheme="minorHAnsi"/>
        </w:rPr>
        <w:t>Cambridge</w:t>
      </w:r>
      <w:r w:rsidR="00E52163" w:rsidRPr="00220537">
        <w:rPr>
          <w:rFonts w:cstheme="minorHAnsi"/>
          <w:lang w:val="el-GR"/>
        </w:rPr>
        <w:t xml:space="preserve">, </w:t>
      </w:r>
      <w:r w:rsidR="00ED1D80" w:rsidRPr="00220537">
        <w:rPr>
          <w:rFonts w:cstheme="minorHAnsi"/>
          <w:lang w:val="el-GR"/>
        </w:rPr>
        <w:t xml:space="preserve">Σχολή των </w:t>
      </w:r>
      <w:r w:rsidR="00504267">
        <w:rPr>
          <w:rFonts w:cstheme="minorHAnsi"/>
          <w:lang w:val="el-GR"/>
        </w:rPr>
        <w:t>Ο</w:t>
      </w:r>
      <w:r w:rsidR="00ED1D80" w:rsidRPr="00220537">
        <w:rPr>
          <w:rFonts w:cstheme="minorHAnsi"/>
          <w:lang w:val="el-GR"/>
        </w:rPr>
        <w:t>ικονομικών και Κολέγιο</w:t>
      </w:r>
      <w:r w:rsidR="00E52163" w:rsidRPr="00220537">
        <w:rPr>
          <w:rFonts w:cstheme="minorHAnsi"/>
          <w:lang w:val="el-GR"/>
        </w:rPr>
        <w:t xml:space="preserve"> </w:t>
      </w:r>
      <w:r w:rsidR="00E52163" w:rsidRPr="00220537">
        <w:rPr>
          <w:rFonts w:cstheme="minorHAnsi"/>
        </w:rPr>
        <w:t>Darwin</w:t>
      </w:r>
      <w:r w:rsidR="00E52163" w:rsidRPr="00220537">
        <w:rPr>
          <w:rFonts w:cstheme="minorHAnsi"/>
          <w:lang w:val="el-GR"/>
        </w:rPr>
        <w:t>,</w:t>
      </w:r>
      <w:r w:rsidR="00BE17CB" w:rsidRPr="00220537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l-GR"/>
        </w:rPr>
        <w:t>Μεταπτυχιακό δίπλωμα (</w:t>
      </w:r>
      <w:r w:rsidRPr="00220537">
        <w:rPr>
          <w:rFonts w:cstheme="minorHAnsi"/>
        </w:rPr>
        <w:t>MPhil</w:t>
      </w:r>
      <w:r w:rsidRPr="00220537">
        <w:rPr>
          <w:rFonts w:cstheme="minorHAnsi"/>
          <w:lang w:val="el-GR"/>
        </w:rPr>
        <w:t xml:space="preserve">) </w:t>
      </w:r>
      <w:r w:rsidR="00E52163" w:rsidRPr="00220537">
        <w:rPr>
          <w:rFonts w:cstheme="minorHAnsi"/>
          <w:lang w:val="el-GR"/>
        </w:rPr>
        <w:t xml:space="preserve">στα Οικονομικά. </w:t>
      </w:r>
    </w:p>
    <w:p w14:paraId="15ED0DA3" w14:textId="3FAC0112" w:rsidR="00E52163" w:rsidRPr="00220537" w:rsidRDefault="005A7D76" w:rsidP="002557D4">
      <w:pPr>
        <w:rPr>
          <w:rFonts w:cstheme="minorHAnsi"/>
          <w:lang w:val="el-GR"/>
        </w:rPr>
      </w:pPr>
      <w:r w:rsidRPr="00220537">
        <w:rPr>
          <w:rFonts w:cstheme="minorHAnsi"/>
          <w:lang w:val="el-GR"/>
        </w:rPr>
        <w:t>1997-200</w:t>
      </w:r>
      <w:r w:rsidR="00E52163" w:rsidRPr="00220537">
        <w:rPr>
          <w:rFonts w:cstheme="minorHAnsi"/>
          <w:lang w:val="el-GR"/>
        </w:rPr>
        <w:t>0</w:t>
      </w:r>
      <w:r w:rsidRPr="00220537">
        <w:rPr>
          <w:rFonts w:cstheme="minorHAnsi"/>
          <w:lang w:val="el-GR"/>
        </w:rPr>
        <w:t xml:space="preserve"> </w:t>
      </w:r>
      <w:r w:rsidR="00BE17CB" w:rsidRPr="00220537">
        <w:rPr>
          <w:rFonts w:cstheme="minorHAnsi"/>
          <w:lang w:val="el-GR"/>
        </w:rPr>
        <w:tab/>
      </w:r>
      <w:r w:rsidRPr="00220537">
        <w:rPr>
          <w:rFonts w:cstheme="minorHAnsi"/>
          <w:lang w:val="el-GR"/>
        </w:rPr>
        <w:t xml:space="preserve">Πανεπιστήμιο </w:t>
      </w:r>
      <w:r w:rsidR="00E52163" w:rsidRPr="00220537">
        <w:rPr>
          <w:rFonts w:cstheme="minorHAnsi"/>
          <w:lang w:val="el-GR"/>
        </w:rPr>
        <w:t xml:space="preserve">του </w:t>
      </w:r>
      <w:proofErr w:type="spellStart"/>
      <w:r w:rsidR="009121D7">
        <w:rPr>
          <w:rFonts w:cstheme="minorHAnsi"/>
          <w:lang w:val="el-GR"/>
        </w:rPr>
        <w:t>Kent</w:t>
      </w:r>
      <w:proofErr w:type="spellEnd"/>
      <w:r w:rsidR="00E52163" w:rsidRPr="00220537">
        <w:rPr>
          <w:rFonts w:cstheme="minorHAnsi"/>
          <w:lang w:val="el-GR"/>
        </w:rPr>
        <w:t xml:space="preserve">. </w:t>
      </w:r>
      <w:r w:rsidR="007B7134" w:rsidRPr="00220537">
        <w:rPr>
          <w:rFonts w:cstheme="minorHAnsi"/>
          <w:lang w:val="el-GR"/>
        </w:rPr>
        <w:t>Πτυχίο</w:t>
      </w:r>
      <w:r w:rsidR="00E52163" w:rsidRPr="00220537">
        <w:rPr>
          <w:rFonts w:cstheme="minorHAnsi"/>
          <w:lang w:val="el-GR"/>
        </w:rPr>
        <w:t xml:space="preserve"> στα </w:t>
      </w:r>
      <w:r w:rsidR="007B7134" w:rsidRPr="00220537">
        <w:rPr>
          <w:rFonts w:cstheme="minorHAnsi"/>
          <w:lang w:val="el-GR"/>
        </w:rPr>
        <w:t>Οικονομικά</w:t>
      </w:r>
      <w:r w:rsidR="00E52163" w:rsidRPr="00220537">
        <w:rPr>
          <w:rFonts w:cstheme="minorHAnsi"/>
          <w:lang w:val="el-GR"/>
        </w:rPr>
        <w:t xml:space="preserve"> (</w:t>
      </w:r>
      <w:r w:rsidR="00E52163" w:rsidRPr="00220537">
        <w:rPr>
          <w:rFonts w:cstheme="minorHAnsi"/>
          <w:lang w:val="en-US"/>
        </w:rPr>
        <w:t>BA</w:t>
      </w:r>
      <w:r w:rsidR="00E52163" w:rsidRPr="00220537">
        <w:rPr>
          <w:rFonts w:cstheme="minorHAnsi"/>
          <w:lang w:val="el-GR"/>
        </w:rPr>
        <w:t xml:space="preserve"> </w:t>
      </w:r>
      <w:r w:rsidR="00E52163" w:rsidRPr="00220537">
        <w:rPr>
          <w:rFonts w:cstheme="minorHAnsi"/>
          <w:lang w:val="en-US"/>
        </w:rPr>
        <w:t>in</w:t>
      </w:r>
      <w:r w:rsidR="00E52163" w:rsidRPr="00220537">
        <w:rPr>
          <w:rFonts w:cstheme="minorHAnsi"/>
          <w:lang w:val="el-GR"/>
        </w:rPr>
        <w:t xml:space="preserve"> </w:t>
      </w:r>
      <w:r w:rsidR="00E52163" w:rsidRPr="00220537">
        <w:rPr>
          <w:rFonts w:cstheme="minorHAnsi"/>
          <w:lang w:val="en-US"/>
        </w:rPr>
        <w:t>Economics</w:t>
      </w:r>
      <w:r w:rsidR="00E52163" w:rsidRPr="00220537">
        <w:rPr>
          <w:rFonts w:cstheme="minorHAnsi"/>
          <w:lang w:val="el-GR"/>
        </w:rPr>
        <w:t>)</w:t>
      </w:r>
      <w:r w:rsidR="007B7134" w:rsidRPr="00220537">
        <w:rPr>
          <w:rFonts w:cstheme="minorHAnsi"/>
          <w:lang w:val="el-GR"/>
        </w:rPr>
        <w:t xml:space="preserve"> με διάκριση. </w:t>
      </w:r>
    </w:p>
    <w:p w14:paraId="42FAA4EE" w14:textId="77D149BA" w:rsidR="00BE17CB" w:rsidRPr="00A727C4" w:rsidRDefault="00212471" w:rsidP="002557D4">
      <w:pPr>
        <w:rPr>
          <w:rFonts w:cstheme="minorHAnsi"/>
          <w:lang w:val="en-US"/>
        </w:rPr>
      </w:pPr>
      <w:r>
        <w:rPr>
          <w:rFonts w:cstheme="minorHAnsi"/>
          <w:lang w:val="el-GR"/>
        </w:rPr>
        <w:t xml:space="preserve"> </w:t>
      </w:r>
    </w:p>
    <w:p w14:paraId="237DC969" w14:textId="0848DC5D" w:rsidR="00482ABC" w:rsidRPr="00220537" w:rsidRDefault="00220537" w:rsidP="00482ABC">
      <w:pPr>
        <w:pStyle w:val="Heading1"/>
        <w:spacing w:before="0" w:after="120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  <w:r w:rsidRPr="00220537">
        <w:rPr>
          <w:rFonts w:asciiTheme="minorHAnsi" w:hAnsiTheme="minorHAnsi" w:cstheme="minorHAnsi"/>
          <w:color w:val="auto"/>
          <w:sz w:val="22"/>
          <w:szCs w:val="22"/>
          <w:lang w:val="el-GR"/>
        </w:rPr>
        <w:t>Δ</w:t>
      </w:r>
      <w:r w:rsidR="00212471">
        <w:rPr>
          <w:rFonts w:asciiTheme="minorHAnsi" w:hAnsiTheme="minorHAnsi" w:cstheme="minorHAnsi"/>
          <w:color w:val="auto"/>
          <w:sz w:val="22"/>
          <w:szCs w:val="22"/>
          <w:lang w:val="el-GR"/>
        </w:rPr>
        <w:t>ΗΜΟΣΙΕΥΣΕΙΣ</w:t>
      </w:r>
    </w:p>
    <w:p w14:paraId="609543E5" w14:textId="3FC49F53" w:rsidR="00364AA9" w:rsidRPr="00612E46" w:rsidRDefault="009121D7" w:rsidP="00612E46">
      <w:pPr>
        <w:pStyle w:val="BodyText"/>
        <w:ind w:left="720" w:hanging="720"/>
        <w:rPr>
          <w:rFonts w:cstheme="minorHAnsi"/>
          <w:sz w:val="22"/>
          <w:lang w:val="en-GB"/>
        </w:rPr>
      </w:pPr>
      <w:r w:rsidRPr="00612E46">
        <w:rPr>
          <w:rFonts w:cstheme="minorHAnsi"/>
          <w:sz w:val="22"/>
          <w:lang w:val="en-GB"/>
        </w:rPr>
        <w:t>2024</w:t>
      </w:r>
      <w:r w:rsidR="0026054F" w:rsidRPr="0026054F">
        <w:rPr>
          <w:rFonts w:cstheme="minorHAnsi"/>
          <w:sz w:val="22"/>
          <w:lang w:val="en-GB"/>
        </w:rPr>
        <w:t>-</w:t>
      </w:r>
      <w:r w:rsidR="00612E46">
        <w:rPr>
          <w:rFonts w:cstheme="minorHAnsi"/>
          <w:sz w:val="22"/>
          <w:lang w:val="en-GB"/>
        </w:rPr>
        <w:tab/>
      </w:r>
      <w:proofErr w:type="spellStart"/>
      <w:r w:rsidR="004E01B5">
        <w:rPr>
          <w:rFonts w:cstheme="minorHAnsi"/>
          <w:sz w:val="22"/>
          <w:lang w:val="en-GB"/>
        </w:rPr>
        <w:t>Marcuzzo</w:t>
      </w:r>
      <w:proofErr w:type="spellEnd"/>
      <w:r w:rsidR="004E01B5">
        <w:rPr>
          <w:rFonts w:cstheme="minorHAnsi"/>
          <w:sz w:val="22"/>
          <w:lang w:val="en-GB"/>
        </w:rPr>
        <w:t>, Maria Christina, Constantinos Repapis and Jan Toporowski, 2024, “</w:t>
      </w:r>
      <w:r w:rsidR="004E01B5" w:rsidRPr="004E01B5">
        <w:rPr>
          <w:rFonts w:cstheme="minorHAnsi"/>
          <w:sz w:val="22"/>
          <w:lang w:val="en-GB"/>
        </w:rPr>
        <w:t>Victoria Chick (1936-2023): A restless challenger to mainstream economics</w:t>
      </w:r>
      <w:r w:rsidR="004E01B5">
        <w:rPr>
          <w:rFonts w:cstheme="minorHAnsi"/>
          <w:sz w:val="22"/>
          <w:lang w:val="en-GB"/>
        </w:rPr>
        <w:t>”</w:t>
      </w:r>
      <w:r w:rsidR="004E01B5" w:rsidRPr="004E01B5">
        <w:rPr>
          <w:rFonts w:cstheme="minorHAnsi"/>
          <w:i/>
          <w:iCs/>
          <w:sz w:val="22"/>
          <w:lang w:val="en-GB"/>
        </w:rPr>
        <w:t>, Contributions to Political Economy</w:t>
      </w:r>
      <w:r w:rsidR="007406B4">
        <w:rPr>
          <w:rFonts w:cstheme="minorHAnsi"/>
          <w:i/>
          <w:iCs/>
          <w:sz w:val="22"/>
          <w:lang w:val="en-GB"/>
        </w:rPr>
        <w:t>,</w:t>
      </w:r>
      <w:r w:rsidR="004E01B5">
        <w:rPr>
          <w:rFonts w:cstheme="minorHAnsi"/>
          <w:sz w:val="22"/>
          <w:lang w:val="en-GB"/>
        </w:rPr>
        <w:t xml:space="preserve"> (forthcoming – accepted)</w:t>
      </w:r>
    </w:p>
    <w:p w14:paraId="2B3A801D" w14:textId="220005BD" w:rsidR="0002711B" w:rsidRDefault="0002711B" w:rsidP="00504267">
      <w:pPr>
        <w:pStyle w:val="BodyText"/>
        <w:ind w:left="720" w:hanging="720"/>
        <w:rPr>
          <w:rFonts w:cstheme="minorHAnsi"/>
          <w:sz w:val="22"/>
        </w:rPr>
      </w:pPr>
      <w:r>
        <w:rPr>
          <w:rFonts w:cstheme="minorHAnsi"/>
          <w:sz w:val="22"/>
          <w:lang w:val="en-GB"/>
        </w:rPr>
        <w:tab/>
      </w:r>
      <w:r w:rsidR="007406B4">
        <w:rPr>
          <w:rFonts w:cstheme="minorHAnsi"/>
          <w:sz w:val="22"/>
          <w:lang w:val="en-GB"/>
        </w:rPr>
        <w:t>Repapis, Constantinos, Forthcoming, “</w:t>
      </w:r>
      <w:r w:rsidR="007406B4" w:rsidRPr="007406B4">
        <w:rPr>
          <w:rFonts w:cstheme="minorHAnsi"/>
          <w:sz w:val="22"/>
          <w:lang w:val="en-GB"/>
        </w:rPr>
        <w:t>The sign in the current of history. An attempt at diachronic analysis of comparative advantage</w:t>
      </w:r>
      <w:r w:rsidR="007406B4">
        <w:rPr>
          <w:rFonts w:cstheme="minorHAnsi"/>
          <w:sz w:val="22"/>
          <w:lang w:val="en-GB"/>
        </w:rPr>
        <w:t>”</w:t>
      </w:r>
      <w:r w:rsidR="007406B4" w:rsidRPr="007406B4">
        <w:rPr>
          <w:rFonts w:cstheme="minorHAnsi"/>
          <w:sz w:val="22"/>
          <w:lang w:val="en-GB"/>
        </w:rPr>
        <w:t xml:space="preserve"> </w:t>
      </w:r>
      <w:r w:rsidR="00612E46">
        <w:rPr>
          <w:rFonts w:cstheme="minorHAnsi"/>
          <w:sz w:val="22"/>
          <w:lang w:val="en-GB"/>
        </w:rPr>
        <w:t xml:space="preserve">in Constantinos Repapis and Stratos </w:t>
      </w:r>
      <w:proofErr w:type="spellStart"/>
      <w:r w:rsidR="00612E46">
        <w:rPr>
          <w:rFonts w:cstheme="minorHAnsi"/>
          <w:sz w:val="22"/>
          <w:lang w:val="en-GB"/>
        </w:rPr>
        <w:t>Myrogiannis</w:t>
      </w:r>
      <w:proofErr w:type="spellEnd"/>
      <w:r w:rsidR="00612E46">
        <w:rPr>
          <w:rFonts w:cstheme="minorHAnsi"/>
          <w:sz w:val="22"/>
          <w:lang w:val="en-GB"/>
        </w:rPr>
        <w:t xml:space="preserve">, </w:t>
      </w:r>
      <w:r w:rsidRPr="007406B4">
        <w:rPr>
          <w:rFonts w:cstheme="minorHAnsi"/>
          <w:i/>
          <w:iCs/>
          <w:sz w:val="22"/>
        </w:rPr>
        <w:t>Economics and Semiotics</w:t>
      </w:r>
      <w:r>
        <w:rPr>
          <w:rFonts w:cstheme="minorHAnsi"/>
          <w:sz w:val="22"/>
        </w:rPr>
        <w:t>,</w:t>
      </w:r>
      <w:r w:rsidR="00612E46">
        <w:rPr>
          <w:rFonts w:cstheme="minorHAnsi"/>
          <w:sz w:val="22"/>
        </w:rPr>
        <w:t xml:space="preserve"> </w:t>
      </w:r>
      <w:r w:rsidR="00612E46" w:rsidRPr="00612E46">
        <w:rPr>
          <w:rFonts w:cstheme="minorHAnsi"/>
          <w:sz w:val="22"/>
        </w:rPr>
        <w:t>Abingdon: Routledge</w:t>
      </w:r>
      <w:r w:rsidR="00612E46">
        <w:rPr>
          <w:rFonts w:cstheme="minorHAnsi"/>
          <w:sz w:val="22"/>
        </w:rPr>
        <w:t>, (forthcoming)</w:t>
      </w:r>
    </w:p>
    <w:p w14:paraId="006FCA89" w14:textId="70EE712A" w:rsidR="004E01B5" w:rsidRPr="007406B4" w:rsidRDefault="009B3A8B" w:rsidP="007406B4">
      <w:pPr>
        <w:pStyle w:val="BodyText"/>
        <w:ind w:left="720" w:hanging="720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 w:rsidR="007406B4">
        <w:rPr>
          <w:rFonts w:cstheme="minorHAnsi"/>
          <w:sz w:val="22"/>
        </w:rPr>
        <w:t xml:space="preserve">Repapis, Constantinos and Stratos </w:t>
      </w:r>
      <w:proofErr w:type="spellStart"/>
      <w:r w:rsidR="007406B4">
        <w:rPr>
          <w:rFonts w:cstheme="minorHAnsi"/>
          <w:sz w:val="22"/>
        </w:rPr>
        <w:t>Myrogiannis</w:t>
      </w:r>
      <w:proofErr w:type="spellEnd"/>
      <w:r w:rsidR="007406B4">
        <w:rPr>
          <w:rFonts w:cstheme="minorHAnsi"/>
          <w:sz w:val="22"/>
        </w:rPr>
        <w:t xml:space="preserve">, forthcoming, “Economics and Semiotics, forging new links in understanding” </w:t>
      </w:r>
      <w:r w:rsidR="007406B4" w:rsidRPr="007406B4">
        <w:rPr>
          <w:rFonts w:cstheme="minorHAnsi"/>
          <w:sz w:val="22"/>
        </w:rPr>
        <w:t xml:space="preserve">in Constantinos Repapis and Stratos </w:t>
      </w:r>
      <w:proofErr w:type="spellStart"/>
      <w:r w:rsidR="007406B4" w:rsidRPr="007406B4">
        <w:rPr>
          <w:rFonts w:cstheme="minorHAnsi"/>
          <w:sz w:val="22"/>
        </w:rPr>
        <w:t>Myrogiannis</w:t>
      </w:r>
      <w:proofErr w:type="spellEnd"/>
      <w:r w:rsidR="007406B4" w:rsidRPr="007406B4">
        <w:rPr>
          <w:rFonts w:cstheme="minorHAnsi"/>
          <w:sz w:val="22"/>
        </w:rPr>
        <w:t xml:space="preserve">, </w:t>
      </w:r>
      <w:r w:rsidR="007406B4" w:rsidRPr="007406B4">
        <w:rPr>
          <w:rFonts w:cstheme="minorHAnsi"/>
          <w:i/>
          <w:iCs/>
          <w:sz w:val="22"/>
        </w:rPr>
        <w:t>Economics and Semiotics</w:t>
      </w:r>
      <w:r w:rsidR="007406B4" w:rsidRPr="007406B4">
        <w:rPr>
          <w:rFonts w:cstheme="minorHAnsi"/>
          <w:sz w:val="22"/>
        </w:rPr>
        <w:t>, Abingdon: Routledge, (forthcoming)</w:t>
      </w:r>
      <w:r w:rsidR="007406B4">
        <w:rPr>
          <w:rFonts w:cstheme="minorHAnsi"/>
          <w:sz w:val="22"/>
        </w:rPr>
        <w:t xml:space="preserve"> </w:t>
      </w:r>
    </w:p>
    <w:p w14:paraId="63E8BB19" w14:textId="31286CBA" w:rsidR="00364AA9" w:rsidRDefault="00364AA9" w:rsidP="00364AA9">
      <w:pPr>
        <w:pStyle w:val="BodyText"/>
        <w:ind w:left="720" w:hanging="720"/>
        <w:rPr>
          <w:rFonts w:cstheme="minorHAnsi"/>
          <w:sz w:val="22"/>
          <w:lang w:val="en-GB"/>
        </w:rPr>
      </w:pPr>
      <w:r w:rsidRPr="009121D7">
        <w:rPr>
          <w:rFonts w:cstheme="minorHAnsi"/>
          <w:sz w:val="22"/>
          <w:lang w:val="en-GB"/>
        </w:rPr>
        <w:t>2023</w:t>
      </w:r>
      <w:r w:rsidRPr="009121D7">
        <w:rPr>
          <w:rFonts w:cstheme="minorHAnsi"/>
          <w:sz w:val="22"/>
          <w:lang w:val="en-GB"/>
        </w:rPr>
        <w:tab/>
      </w:r>
      <w:proofErr w:type="spellStart"/>
      <w:r w:rsidRPr="009121D7">
        <w:rPr>
          <w:rFonts w:cstheme="minorHAnsi"/>
          <w:sz w:val="22"/>
          <w:lang w:val="en-GB"/>
        </w:rPr>
        <w:t>Boianovsky</w:t>
      </w:r>
      <w:proofErr w:type="spellEnd"/>
      <w:r w:rsidRPr="009121D7">
        <w:rPr>
          <w:rFonts w:cstheme="minorHAnsi"/>
          <w:sz w:val="22"/>
          <w:lang w:val="en-GB"/>
        </w:rPr>
        <w:t>, Mauro and Constantinos</w:t>
      </w:r>
      <w:r w:rsidR="004E01B5">
        <w:rPr>
          <w:rFonts w:cstheme="minorHAnsi"/>
          <w:sz w:val="22"/>
          <w:lang w:val="en-GB"/>
        </w:rPr>
        <w:t xml:space="preserve"> Repapis</w:t>
      </w:r>
      <w:r w:rsidR="009121D7" w:rsidRPr="009121D7">
        <w:rPr>
          <w:rFonts w:cstheme="minorHAnsi"/>
          <w:sz w:val="22"/>
          <w:lang w:val="en-GB"/>
        </w:rPr>
        <w:t>,</w:t>
      </w:r>
      <w:r w:rsidRPr="009121D7">
        <w:rPr>
          <w:rFonts w:cstheme="minorHAnsi"/>
          <w:sz w:val="22"/>
          <w:lang w:val="en-GB"/>
        </w:rPr>
        <w:t xml:space="preserve"> </w:t>
      </w:r>
      <w:r w:rsidRPr="00364AA9">
        <w:rPr>
          <w:rFonts w:cstheme="minorHAnsi"/>
          <w:sz w:val="22"/>
          <w:lang w:val="en-GB"/>
        </w:rPr>
        <w:t>2023</w:t>
      </w:r>
      <w:r w:rsidR="009121D7" w:rsidRPr="009121D7">
        <w:rPr>
          <w:rFonts w:cstheme="minorHAnsi"/>
          <w:sz w:val="22"/>
          <w:lang w:val="en-GB"/>
        </w:rPr>
        <w:t>,</w:t>
      </w:r>
      <w:r w:rsidRPr="00364AA9">
        <w:rPr>
          <w:rFonts w:cstheme="minorHAnsi"/>
          <w:sz w:val="22"/>
          <w:lang w:val="en-GB"/>
        </w:rPr>
        <w:t xml:space="preserve"> </w:t>
      </w:r>
      <w:r w:rsidR="009121D7">
        <w:rPr>
          <w:rFonts w:cstheme="minorHAnsi"/>
          <w:sz w:val="22"/>
        </w:rPr>
        <w:t>“</w:t>
      </w:r>
      <w:r w:rsidRPr="00364AA9">
        <w:rPr>
          <w:rFonts w:cstheme="minorHAnsi"/>
          <w:sz w:val="22"/>
          <w:lang w:val="en-GB"/>
        </w:rPr>
        <w:t>G.C. Harcourt: An economist with accounting sense.</w:t>
      </w:r>
      <w:r w:rsidR="009121D7">
        <w:rPr>
          <w:rFonts w:cstheme="minorHAnsi"/>
          <w:sz w:val="22"/>
          <w:lang w:val="en-GB"/>
        </w:rPr>
        <w:t>”</w:t>
      </w:r>
      <w:r w:rsidRPr="00364AA9">
        <w:rPr>
          <w:rFonts w:cstheme="minorHAnsi"/>
          <w:sz w:val="22"/>
          <w:lang w:val="en-GB"/>
        </w:rPr>
        <w:t xml:space="preserve"> </w:t>
      </w:r>
      <w:r w:rsidRPr="009121D7">
        <w:rPr>
          <w:rFonts w:cstheme="minorHAnsi"/>
          <w:i/>
          <w:iCs/>
          <w:sz w:val="22"/>
          <w:lang w:val="en-GB"/>
        </w:rPr>
        <w:t>The Economic and Labour Relations Review</w:t>
      </w:r>
      <w:r w:rsidRPr="00364AA9">
        <w:rPr>
          <w:rFonts w:cstheme="minorHAnsi"/>
          <w:sz w:val="22"/>
          <w:lang w:val="en-GB"/>
        </w:rPr>
        <w:t>, 34(2), pp. 233-249. ISSN 1035-3046</w:t>
      </w:r>
    </w:p>
    <w:p w14:paraId="034AB4B3" w14:textId="781CF38A" w:rsidR="00364AA9" w:rsidRPr="00364AA9" w:rsidRDefault="00364AA9" w:rsidP="00364AA9">
      <w:pPr>
        <w:pStyle w:val="BodyText"/>
        <w:ind w:left="720"/>
        <w:rPr>
          <w:rFonts w:cstheme="minorHAnsi"/>
          <w:sz w:val="22"/>
          <w:lang w:val="en-GB"/>
        </w:rPr>
      </w:pPr>
      <w:r w:rsidRPr="00364AA9">
        <w:rPr>
          <w:rFonts w:cstheme="minorHAnsi"/>
          <w:sz w:val="22"/>
          <w:lang w:val="en-GB"/>
        </w:rPr>
        <w:t>Repapis, Constantinos</w:t>
      </w:r>
      <w:r w:rsidR="009121D7">
        <w:rPr>
          <w:rFonts w:cstheme="minorHAnsi"/>
          <w:sz w:val="22"/>
          <w:lang w:val="en-GB"/>
        </w:rPr>
        <w:t>,</w:t>
      </w:r>
      <w:r w:rsidRPr="00364AA9">
        <w:rPr>
          <w:rFonts w:cstheme="minorHAnsi"/>
          <w:sz w:val="22"/>
          <w:lang w:val="en-GB"/>
        </w:rPr>
        <w:t xml:space="preserve"> 2023</w:t>
      </w:r>
      <w:r w:rsidR="009121D7">
        <w:rPr>
          <w:rFonts w:cstheme="minorHAnsi"/>
          <w:sz w:val="22"/>
          <w:lang w:val="en-GB"/>
        </w:rPr>
        <w:t>,</w:t>
      </w:r>
      <w:r w:rsidRPr="00364AA9">
        <w:rPr>
          <w:rFonts w:cstheme="minorHAnsi"/>
          <w:sz w:val="22"/>
          <w:lang w:val="en-GB"/>
        </w:rPr>
        <w:t xml:space="preserve"> </w:t>
      </w:r>
      <w:r w:rsidR="009121D7">
        <w:rPr>
          <w:rFonts w:cstheme="minorHAnsi"/>
          <w:sz w:val="22"/>
          <w:lang w:val="en-GB"/>
        </w:rPr>
        <w:t>“</w:t>
      </w:r>
      <w:r w:rsidRPr="00364AA9">
        <w:rPr>
          <w:rFonts w:cstheme="minorHAnsi"/>
          <w:sz w:val="22"/>
          <w:lang w:val="en-GB"/>
        </w:rPr>
        <w:t>The Palgrave Companion to Oxford Economics, edited by Robert A. Cord.</w:t>
      </w:r>
      <w:r w:rsidR="009121D7">
        <w:rPr>
          <w:rFonts w:cstheme="minorHAnsi"/>
          <w:sz w:val="22"/>
          <w:lang w:val="en-GB"/>
        </w:rPr>
        <w:t>”</w:t>
      </w:r>
      <w:r w:rsidRPr="00364AA9">
        <w:rPr>
          <w:rFonts w:cstheme="minorHAnsi"/>
          <w:sz w:val="22"/>
          <w:lang w:val="en-GB"/>
        </w:rPr>
        <w:t xml:space="preserve"> </w:t>
      </w:r>
      <w:r w:rsidRPr="009121D7">
        <w:rPr>
          <w:rFonts w:cstheme="minorHAnsi"/>
          <w:i/>
          <w:iCs/>
          <w:sz w:val="22"/>
          <w:lang w:val="en-GB"/>
        </w:rPr>
        <w:t>The European Journal in the History of Economic Thought</w:t>
      </w:r>
      <w:r w:rsidRPr="00364AA9">
        <w:rPr>
          <w:rFonts w:cstheme="minorHAnsi"/>
          <w:sz w:val="22"/>
          <w:lang w:val="en-GB"/>
        </w:rPr>
        <w:t xml:space="preserve">, 30(4), pp. 673-674. </w:t>
      </w:r>
      <w:r w:rsidRPr="009121D7">
        <w:rPr>
          <w:rFonts w:cstheme="minorHAnsi"/>
          <w:sz w:val="22"/>
          <w:lang w:val="en-GB"/>
        </w:rPr>
        <w:t>ISSN 0967-2567</w:t>
      </w:r>
    </w:p>
    <w:p w14:paraId="1510D979" w14:textId="750A436B" w:rsidR="00435656" w:rsidRPr="0020141E" w:rsidRDefault="00435656" w:rsidP="00504267">
      <w:pPr>
        <w:pStyle w:val="BodyText"/>
        <w:ind w:left="720" w:hanging="720"/>
        <w:rPr>
          <w:rFonts w:cstheme="minorHAnsi"/>
          <w:sz w:val="22"/>
          <w:lang w:val="en-GB"/>
        </w:rPr>
      </w:pPr>
      <w:r w:rsidRPr="00364AA9">
        <w:rPr>
          <w:rFonts w:cstheme="minorHAnsi"/>
          <w:sz w:val="22"/>
          <w:lang w:val="en-GB"/>
        </w:rPr>
        <w:t>2022</w:t>
      </w:r>
      <w:r w:rsidR="00504267" w:rsidRPr="00364AA9">
        <w:rPr>
          <w:rFonts w:cstheme="minorHAnsi"/>
          <w:sz w:val="22"/>
          <w:lang w:val="en-GB"/>
        </w:rPr>
        <w:tab/>
      </w:r>
      <w:bookmarkStart w:id="1" w:name="_Hlk156657499"/>
      <w:proofErr w:type="spellStart"/>
      <w:r w:rsidR="009121D7">
        <w:rPr>
          <w:rFonts w:cstheme="minorHAnsi"/>
          <w:sz w:val="22"/>
          <w:lang w:val="en-GB"/>
        </w:rPr>
        <w:t>Myrogiannis</w:t>
      </w:r>
      <w:proofErr w:type="spellEnd"/>
      <w:r w:rsidR="009121D7">
        <w:rPr>
          <w:rFonts w:cstheme="minorHAnsi"/>
          <w:sz w:val="22"/>
          <w:lang w:val="en-GB"/>
        </w:rPr>
        <w:t>, Stratos and Constantinos Repapis</w:t>
      </w:r>
      <w:bookmarkEnd w:id="1"/>
      <w:r w:rsidR="009121D7">
        <w:rPr>
          <w:rFonts w:cstheme="minorHAnsi"/>
          <w:sz w:val="22"/>
          <w:lang w:val="en-GB"/>
        </w:rPr>
        <w:t xml:space="preserve">, 2022, </w:t>
      </w:r>
      <w:r w:rsidR="00504267" w:rsidRPr="00364AA9">
        <w:rPr>
          <w:rFonts w:cstheme="minorHAnsi"/>
          <w:sz w:val="22"/>
          <w:lang w:val="en-GB"/>
        </w:rPr>
        <w:t>“</w:t>
      </w:r>
      <w:r w:rsidR="00504267" w:rsidRPr="00504267">
        <w:rPr>
          <w:rFonts w:cstheme="minorHAnsi"/>
          <w:sz w:val="22"/>
          <w:lang w:val="en-GB"/>
        </w:rPr>
        <w:t>Introduction</w:t>
      </w:r>
      <w:r w:rsidR="00504267" w:rsidRPr="00364AA9">
        <w:rPr>
          <w:rFonts w:cstheme="minorHAnsi"/>
          <w:sz w:val="22"/>
          <w:lang w:val="en-GB"/>
        </w:rPr>
        <w:t xml:space="preserve">” </w:t>
      </w:r>
      <w:r w:rsidR="009121D7">
        <w:rPr>
          <w:rFonts w:cstheme="minorHAnsi"/>
          <w:sz w:val="22"/>
        </w:rPr>
        <w:t>in</w:t>
      </w:r>
      <w:r w:rsidR="00504267" w:rsidRPr="00364AA9">
        <w:rPr>
          <w:rFonts w:cstheme="minorHAnsi"/>
          <w:sz w:val="22"/>
          <w:lang w:val="en-GB"/>
        </w:rPr>
        <w:t xml:space="preserve"> </w:t>
      </w:r>
      <w:r w:rsidR="00504267" w:rsidRPr="00504267">
        <w:rPr>
          <w:rFonts w:cstheme="minorHAnsi"/>
          <w:i/>
          <w:iCs/>
          <w:sz w:val="22"/>
          <w:lang w:val="en-GB"/>
        </w:rPr>
        <w:t>Economics</w:t>
      </w:r>
      <w:r w:rsidR="00504267" w:rsidRPr="00364AA9">
        <w:rPr>
          <w:rFonts w:cstheme="minorHAnsi"/>
          <w:i/>
          <w:iCs/>
          <w:sz w:val="22"/>
          <w:lang w:val="en-GB"/>
        </w:rPr>
        <w:t xml:space="preserve"> </w:t>
      </w:r>
      <w:r w:rsidR="00504267" w:rsidRPr="00504267">
        <w:rPr>
          <w:rFonts w:cstheme="minorHAnsi"/>
          <w:i/>
          <w:iCs/>
          <w:sz w:val="22"/>
          <w:lang w:val="en-GB"/>
        </w:rPr>
        <w:t>and</w:t>
      </w:r>
      <w:r w:rsidR="00504267" w:rsidRPr="00364AA9">
        <w:rPr>
          <w:rFonts w:cstheme="minorHAnsi"/>
          <w:i/>
          <w:iCs/>
          <w:sz w:val="22"/>
          <w:lang w:val="en-GB"/>
        </w:rPr>
        <w:t xml:space="preserve"> </w:t>
      </w:r>
      <w:r w:rsidR="00504267" w:rsidRPr="00504267">
        <w:rPr>
          <w:rFonts w:cstheme="minorHAnsi"/>
          <w:i/>
          <w:iCs/>
          <w:sz w:val="22"/>
          <w:lang w:val="en-GB"/>
        </w:rPr>
        <w:t>Art</w:t>
      </w:r>
      <w:r w:rsidR="00504267" w:rsidRPr="00364AA9">
        <w:rPr>
          <w:rFonts w:cstheme="minorHAnsi"/>
          <w:i/>
          <w:iCs/>
          <w:sz w:val="22"/>
          <w:lang w:val="en-GB"/>
        </w:rPr>
        <w:t xml:space="preserve"> </w:t>
      </w:r>
      <w:r w:rsidR="00504267" w:rsidRPr="00504267">
        <w:rPr>
          <w:rFonts w:cstheme="minorHAnsi"/>
          <w:i/>
          <w:iCs/>
          <w:sz w:val="22"/>
          <w:lang w:val="en-GB"/>
        </w:rPr>
        <w:t>Theory</w:t>
      </w:r>
      <w:r w:rsidR="00504267" w:rsidRPr="009121D7">
        <w:rPr>
          <w:rFonts w:cstheme="minorHAnsi"/>
          <w:sz w:val="22"/>
          <w:lang w:val="en-GB"/>
        </w:rPr>
        <w:t xml:space="preserve">, </w:t>
      </w:r>
      <w:bookmarkStart w:id="2" w:name="_Hlk156658353"/>
      <w:r w:rsidR="00504267" w:rsidRPr="00504267">
        <w:rPr>
          <w:rFonts w:cstheme="minorHAnsi"/>
          <w:sz w:val="22"/>
          <w:lang w:val="en-GB"/>
        </w:rPr>
        <w:t>Abingdon</w:t>
      </w:r>
      <w:r w:rsidR="00504267" w:rsidRPr="009121D7">
        <w:rPr>
          <w:rFonts w:cstheme="minorHAnsi"/>
          <w:sz w:val="22"/>
          <w:lang w:val="en-GB"/>
        </w:rPr>
        <w:t xml:space="preserve">: </w:t>
      </w:r>
      <w:r w:rsidR="00504267" w:rsidRPr="00504267">
        <w:rPr>
          <w:rFonts w:cstheme="minorHAnsi"/>
          <w:sz w:val="22"/>
          <w:lang w:val="en-GB"/>
        </w:rPr>
        <w:t>Routledge</w:t>
      </w:r>
      <w:bookmarkEnd w:id="2"/>
      <w:r w:rsidR="00504267" w:rsidRPr="009121D7">
        <w:rPr>
          <w:rFonts w:cstheme="minorHAnsi"/>
          <w:sz w:val="22"/>
          <w:lang w:val="en-GB"/>
        </w:rPr>
        <w:t xml:space="preserve">, </w:t>
      </w:r>
      <w:r w:rsidR="00504267" w:rsidRPr="00504267">
        <w:rPr>
          <w:rFonts w:cstheme="minorHAnsi"/>
          <w:sz w:val="22"/>
          <w:lang w:val="en-GB"/>
        </w:rPr>
        <w:t>pp</w:t>
      </w:r>
      <w:r w:rsidR="00504267" w:rsidRPr="009121D7">
        <w:rPr>
          <w:rFonts w:cstheme="minorHAnsi"/>
          <w:sz w:val="22"/>
          <w:lang w:val="en-GB"/>
        </w:rPr>
        <w:t xml:space="preserve">. 1-14. </w:t>
      </w:r>
      <w:r w:rsidR="00504267" w:rsidRPr="00504267">
        <w:rPr>
          <w:rFonts w:cstheme="minorHAnsi"/>
          <w:sz w:val="22"/>
          <w:lang w:val="en-GB"/>
        </w:rPr>
        <w:t>ISBN</w:t>
      </w:r>
      <w:r w:rsidR="00504267" w:rsidRPr="0020141E">
        <w:rPr>
          <w:rFonts w:cstheme="minorHAnsi"/>
          <w:sz w:val="22"/>
          <w:lang w:val="en-GB"/>
        </w:rPr>
        <w:t xml:space="preserve"> 9780367615383</w:t>
      </w:r>
    </w:p>
    <w:p w14:paraId="18AFAFFE" w14:textId="1C99DDE1" w:rsidR="00504267" w:rsidRPr="00515FFA" w:rsidRDefault="009121D7" w:rsidP="00504267">
      <w:pPr>
        <w:pStyle w:val="BodyText"/>
        <w:ind w:left="720"/>
        <w:rPr>
          <w:rFonts w:cstheme="minorHAnsi"/>
          <w:sz w:val="22"/>
          <w:lang w:val="en-GB"/>
        </w:rPr>
      </w:pPr>
      <w:r>
        <w:rPr>
          <w:rFonts w:cstheme="minorHAnsi"/>
          <w:sz w:val="22"/>
          <w:lang w:val="en-GB"/>
        </w:rPr>
        <w:t xml:space="preserve">Repapis, Constantinos, 2022, </w:t>
      </w:r>
      <w:r w:rsidR="00CE4598">
        <w:rPr>
          <w:rFonts w:cstheme="minorHAnsi"/>
          <w:sz w:val="22"/>
          <w:lang w:val="en-GB"/>
        </w:rPr>
        <w:t>“</w:t>
      </w:r>
      <w:r w:rsidR="00504267" w:rsidRPr="00504267">
        <w:rPr>
          <w:rFonts w:cstheme="minorHAnsi"/>
          <w:sz w:val="22"/>
          <w:lang w:val="en-GB"/>
        </w:rPr>
        <w:t xml:space="preserve">Fragments, </w:t>
      </w:r>
      <w:r w:rsidR="00504267" w:rsidRPr="00504267">
        <w:rPr>
          <w:rFonts w:cstheme="minorHAnsi"/>
          <w:i/>
          <w:iCs/>
          <w:sz w:val="22"/>
          <w:lang w:val="en-GB"/>
        </w:rPr>
        <w:t>spolia</w:t>
      </w:r>
      <w:r w:rsidR="00504267" w:rsidRPr="00504267">
        <w:rPr>
          <w:rFonts w:cstheme="minorHAnsi"/>
          <w:sz w:val="22"/>
          <w:lang w:val="en-GB"/>
        </w:rPr>
        <w:t xml:space="preserve"> and economic texts</w:t>
      </w:r>
      <w:r w:rsidR="00CE4598">
        <w:rPr>
          <w:rFonts w:cstheme="minorHAnsi"/>
          <w:sz w:val="22"/>
        </w:rPr>
        <w:t>”</w:t>
      </w:r>
      <w:r w:rsidR="00504267" w:rsidRPr="00504267">
        <w:rPr>
          <w:rFonts w:cstheme="minorHAnsi"/>
          <w:sz w:val="22"/>
          <w:lang w:val="en-GB"/>
        </w:rPr>
        <w:t xml:space="preserve"> </w:t>
      </w:r>
      <w:r>
        <w:rPr>
          <w:rFonts w:cstheme="minorHAnsi"/>
          <w:sz w:val="22"/>
          <w:lang w:val="en-GB"/>
        </w:rPr>
        <w:t>in</w:t>
      </w:r>
      <w:r>
        <w:rPr>
          <w:rFonts w:cstheme="minorHAnsi"/>
          <w:sz w:val="22"/>
          <w:lang w:val="en-GB"/>
        </w:rPr>
        <w:t xml:space="preserve"> Stratos </w:t>
      </w:r>
      <w:proofErr w:type="spellStart"/>
      <w:r w:rsidR="00612E46">
        <w:rPr>
          <w:rFonts w:cstheme="minorHAnsi"/>
          <w:sz w:val="22"/>
          <w:lang w:val="en-GB"/>
        </w:rPr>
        <w:t>Myrogiannis</w:t>
      </w:r>
      <w:proofErr w:type="spellEnd"/>
      <w:r w:rsidR="00612E46">
        <w:rPr>
          <w:rFonts w:cstheme="minorHAnsi"/>
          <w:sz w:val="22"/>
          <w:lang w:val="en-GB"/>
        </w:rPr>
        <w:t xml:space="preserve"> </w:t>
      </w:r>
      <w:r>
        <w:rPr>
          <w:rFonts w:cstheme="minorHAnsi"/>
          <w:sz w:val="22"/>
          <w:lang w:val="en-GB"/>
        </w:rPr>
        <w:t>and Constantinos Repapis</w:t>
      </w:r>
      <w:r>
        <w:rPr>
          <w:rFonts w:cstheme="minorHAnsi"/>
          <w:sz w:val="22"/>
          <w:lang w:val="en-GB"/>
        </w:rPr>
        <w:t xml:space="preserve"> (</w:t>
      </w:r>
      <w:r w:rsidR="00504267" w:rsidRPr="00504267">
        <w:rPr>
          <w:rFonts w:cstheme="minorHAnsi"/>
          <w:sz w:val="22"/>
          <w:lang w:val="en-GB"/>
        </w:rPr>
        <w:t>eds.</w:t>
      </w:r>
      <w:r>
        <w:rPr>
          <w:rFonts w:cstheme="minorHAnsi"/>
          <w:sz w:val="22"/>
          <w:lang w:val="en-GB"/>
        </w:rPr>
        <w:t>)</w:t>
      </w:r>
      <w:r w:rsidR="00504267" w:rsidRPr="00504267">
        <w:rPr>
          <w:rFonts w:cstheme="minorHAnsi"/>
          <w:sz w:val="22"/>
          <w:lang w:val="en-GB"/>
        </w:rPr>
        <w:t xml:space="preserve"> </w:t>
      </w:r>
      <w:r w:rsidR="00504267" w:rsidRPr="00CE4598">
        <w:rPr>
          <w:rFonts w:cstheme="minorHAnsi"/>
          <w:i/>
          <w:iCs/>
          <w:sz w:val="22"/>
          <w:lang w:val="en-GB"/>
        </w:rPr>
        <w:t>Economics and Art Theory</w:t>
      </w:r>
      <w:r w:rsidR="00504267" w:rsidRPr="00504267">
        <w:rPr>
          <w:rFonts w:cstheme="minorHAnsi"/>
          <w:sz w:val="22"/>
          <w:lang w:val="en-GB"/>
        </w:rPr>
        <w:t>. Abingdon</w:t>
      </w:r>
      <w:r w:rsidR="00504267" w:rsidRPr="00515FFA">
        <w:rPr>
          <w:rFonts w:cstheme="minorHAnsi"/>
          <w:sz w:val="22"/>
          <w:lang w:val="en-GB"/>
        </w:rPr>
        <w:t xml:space="preserve">: </w:t>
      </w:r>
      <w:r w:rsidR="00504267" w:rsidRPr="00504267">
        <w:rPr>
          <w:rFonts w:cstheme="minorHAnsi"/>
          <w:sz w:val="22"/>
          <w:lang w:val="en-GB"/>
        </w:rPr>
        <w:t>Routledge</w:t>
      </w:r>
      <w:r w:rsidR="00504267" w:rsidRPr="00515FFA">
        <w:rPr>
          <w:rFonts w:cstheme="minorHAnsi"/>
          <w:sz w:val="22"/>
          <w:lang w:val="en-GB"/>
        </w:rPr>
        <w:t xml:space="preserve">, </w:t>
      </w:r>
      <w:r w:rsidR="00504267" w:rsidRPr="00504267">
        <w:rPr>
          <w:rFonts w:cstheme="minorHAnsi"/>
          <w:sz w:val="22"/>
          <w:lang w:val="en-GB"/>
        </w:rPr>
        <w:t>pp</w:t>
      </w:r>
      <w:r w:rsidR="00504267" w:rsidRPr="00515FFA">
        <w:rPr>
          <w:rFonts w:cstheme="minorHAnsi"/>
          <w:sz w:val="22"/>
          <w:lang w:val="en-GB"/>
        </w:rPr>
        <w:t xml:space="preserve">. 128-150. </w:t>
      </w:r>
      <w:r w:rsidR="00504267" w:rsidRPr="00504267">
        <w:rPr>
          <w:rFonts w:cstheme="minorHAnsi"/>
          <w:sz w:val="22"/>
          <w:lang w:val="en-GB"/>
        </w:rPr>
        <w:t>ISBN</w:t>
      </w:r>
      <w:r w:rsidR="00504267" w:rsidRPr="00515FFA">
        <w:rPr>
          <w:rFonts w:cstheme="minorHAnsi"/>
          <w:sz w:val="22"/>
          <w:lang w:val="en-GB"/>
        </w:rPr>
        <w:t xml:space="preserve"> 9780367615383</w:t>
      </w:r>
    </w:p>
    <w:p w14:paraId="1C07D5B8" w14:textId="10A8705C" w:rsidR="00435656" w:rsidRPr="00220537" w:rsidRDefault="009121D7" w:rsidP="00435656">
      <w:pPr>
        <w:pStyle w:val="BodyText"/>
        <w:ind w:left="720"/>
        <w:rPr>
          <w:rFonts w:cstheme="minorHAnsi"/>
          <w:sz w:val="22"/>
          <w:lang w:val="el-GR"/>
        </w:rPr>
      </w:pPr>
      <w:proofErr w:type="spellStart"/>
      <w:r>
        <w:rPr>
          <w:rFonts w:cstheme="minorHAnsi"/>
          <w:sz w:val="22"/>
          <w:lang w:val="el-GR"/>
        </w:rPr>
        <w:t>Ρεπαπης</w:t>
      </w:r>
      <w:proofErr w:type="spellEnd"/>
      <w:r>
        <w:rPr>
          <w:rFonts w:cstheme="minorHAnsi"/>
          <w:sz w:val="22"/>
          <w:lang w:val="el-GR"/>
        </w:rPr>
        <w:t xml:space="preserve">, </w:t>
      </w:r>
      <w:proofErr w:type="spellStart"/>
      <w:r>
        <w:rPr>
          <w:rFonts w:cstheme="minorHAnsi"/>
          <w:sz w:val="22"/>
          <w:lang w:val="el-GR"/>
        </w:rPr>
        <w:t>Κωνσταντινος</w:t>
      </w:r>
      <w:proofErr w:type="spellEnd"/>
      <w:r>
        <w:rPr>
          <w:rFonts w:cstheme="minorHAnsi"/>
          <w:sz w:val="22"/>
          <w:lang w:val="el-GR"/>
        </w:rPr>
        <w:t xml:space="preserve">, 2022, </w:t>
      </w:r>
      <w:r w:rsidR="00CE4598" w:rsidRPr="00364AA9">
        <w:rPr>
          <w:rFonts w:cstheme="minorHAnsi"/>
          <w:sz w:val="22"/>
          <w:lang w:val="el-GR"/>
        </w:rPr>
        <w:t>«</w:t>
      </w:r>
      <w:r w:rsidR="00435656" w:rsidRPr="00220537">
        <w:rPr>
          <w:rFonts w:cstheme="minorHAnsi"/>
          <w:sz w:val="22"/>
          <w:lang w:val="el-GR"/>
        </w:rPr>
        <w:t>Ο</w:t>
      </w:r>
      <w:r w:rsidR="00435656" w:rsidRPr="00364AA9">
        <w:rPr>
          <w:rFonts w:cstheme="minorHAnsi"/>
          <w:sz w:val="22"/>
          <w:lang w:val="el-GR"/>
        </w:rPr>
        <w:t xml:space="preserve"> </w:t>
      </w:r>
      <w:r w:rsidR="00435656" w:rsidRPr="00220537">
        <w:rPr>
          <w:rFonts w:cstheme="minorHAnsi"/>
          <w:sz w:val="22"/>
          <w:lang w:val="el-GR"/>
        </w:rPr>
        <w:t>ΞΕΝΟΣ</w:t>
      </w:r>
      <w:r w:rsidR="00435656" w:rsidRPr="00364AA9">
        <w:rPr>
          <w:rFonts w:cstheme="minorHAnsi"/>
          <w:sz w:val="22"/>
          <w:lang w:val="el-GR"/>
        </w:rPr>
        <w:t xml:space="preserve">: </w:t>
      </w:r>
      <w:r w:rsidR="00435656" w:rsidRPr="00220537">
        <w:rPr>
          <w:rFonts w:cstheme="minorHAnsi"/>
          <w:sz w:val="22"/>
          <w:lang w:val="el-GR"/>
        </w:rPr>
        <w:t>ΜΙΑ</w:t>
      </w:r>
      <w:r w:rsidR="00435656" w:rsidRPr="00364AA9">
        <w:rPr>
          <w:rFonts w:cstheme="minorHAnsi"/>
          <w:sz w:val="22"/>
          <w:lang w:val="el-GR"/>
        </w:rPr>
        <w:t xml:space="preserve"> </w:t>
      </w:r>
      <w:r w:rsidR="00435656" w:rsidRPr="00220537">
        <w:rPr>
          <w:rFonts w:cstheme="minorHAnsi"/>
          <w:sz w:val="22"/>
          <w:lang w:val="el-GR"/>
        </w:rPr>
        <w:t>ΦΟΒΕΡΗ</w:t>
      </w:r>
      <w:r w:rsidR="00435656" w:rsidRPr="00364AA9">
        <w:rPr>
          <w:rFonts w:cstheme="minorHAnsi"/>
          <w:sz w:val="22"/>
          <w:lang w:val="el-GR"/>
        </w:rPr>
        <w:t xml:space="preserve"> </w:t>
      </w:r>
      <w:r w:rsidR="00435656" w:rsidRPr="00220537">
        <w:rPr>
          <w:rFonts w:cstheme="minorHAnsi"/>
          <w:sz w:val="22"/>
          <w:lang w:val="el-GR"/>
        </w:rPr>
        <w:t>ΦΙΓΟΥΡΑ</w:t>
      </w:r>
      <w:r w:rsidR="00435656" w:rsidRPr="00364AA9">
        <w:rPr>
          <w:rFonts w:cstheme="minorHAnsi"/>
          <w:sz w:val="22"/>
          <w:lang w:val="el-GR"/>
        </w:rPr>
        <w:t xml:space="preserve"> </w:t>
      </w:r>
      <w:r w:rsidR="00435656" w:rsidRPr="00220537">
        <w:rPr>
          <w:rFonts w:cstheme="minorHAnsi"/>
          <w:sz w:val="22"/>
          <w:lang w:val="el-GR"/>
        </w:rPr>
        <w:t>Ή</w:t>
      </w:r>
      <w:r w:rsidR="00435656" w:rsidRPr="00364AA9">
        <w:rPr>
          <w:rFonts w:cstheme="minorHAnsi"/>
          <w:sz w:val="22"/>
          <w:lang w:val="el-GR"/>
        </w:rPr>
        <w:t xml:space="preserve"> </w:t>
      </w:r>
      <w:r w:rsidR="00435656" w:rsidRPr="00220537">
        <w:rPr>
          <w:rFonts w:cstheme="minorHAnsi"/>
          <w:sz w:val="22"/>
          <w:lang w:val="el-GR"/>
        </w:rPr>
        <w:t>ΜΙΑ</w:t>
      </w:r>
      <w:r w:rsidR="00435656" w:rsidRPr="00364AA9">
        <w:rPr>
          <w:rFonts w:cstheme="minorHAnsi"/>
          <w:sz w:val="22"/>
          <w:lang w:val="el-GR"/>
        </w:rPr>
        <w:t xml:space="preserve"> </w:t>
      </w:r>
      <w:r w:rsidR="00435656" w:rsidRPr="00220537">
        <w:rPr>
          <w:rFonts w:cstheme="minorHAnsi"/>
          <w:sz w:val="22"/>
          <w:lang w:val="el-GR"/>
        </w:rPr>
        <w:t>ΣΥΜΠΑΘΗΤΙΚΗ</w:t>
      </w:r>
      <w:r w:rsidR="00435656" w:rsidRPr="00364AA9">
        <w:rPr>
          <w:rFonts w:cstheme="minorHAnsi"/>
          <w:sz w:val="22"/>
          <w:lang w:val="el-GR"/>
        </w:rPr>
        <w:t xml:space="preserve"> </w:t>
      </w:r>
      <w:r w:rsidR="00435656" w:rsidRPr="00220537">
        <w:rPr>
          <w:rFonts w:cstheme="minorHAnsi"/>
          <w:sz w:val="22"/>
          <w:lang w:val="el-GR"/>
        </w:rPr>
        <w:t>ΕΥΚΑΙΡΙΑ</w:t>
      </w:r>
      <w:r w:rsidR="00435656" w:rsidRPr="00364AA9">
        <w:rPr>
          <w:rFonts w:cstheme="minorHAnsi"/>
          <w:sz w:val="22"/>
          <w:lang w:val="el-GR"/>
        </w:rPr>
        <w:t>;</w:t>
      </w:r>
      <w:r w:rsidR="00CE4598" w:rsidRPr="00364AA9">
        <w:rPr>
          <w:rFonts w:cstheme="minorHAnsi"/>
          <w:sz w:val="22"/>
          <w:lang w:val="el-GR"/>
        </w:rPr>
        <w:t>»</w:t>
      </w:r>
      <w:r w:rsidR="00435656" w:rsidRPr="00364AA9">
        <w:rPr>
          <w:rFonts w:cstheme="minorHAnsi"/>
          <w:sz w:val="22"/>
          <w:lang w:val="el-GR"/>
        </w:rPr>
        <w:t xml:space="preserve"> </w:t>
      </w:r>
      <w:r w:rsidR="00435656" w:rsidRPr="00220537">
        <w:rPr>
          <w:rFonts w:cstheme="minorHAnsi"/>
          <w:sz w:val="22"/>
          <w:lang w:val="el-GR"/>
        </w:rPr>
        <w:t xml:space="preserve">Στο: </w:t>
      </w:r>
      <w:r w:rsidR="005B07C3">
        <w:rPr>
          <w:rFonts w:cstheme="minorHAnsi"/>
          <w:sz w:val="22"/>
          <w:lang w:val="el-GR"/>
        </w:rPr>
        <w:t>Παναγιώτης</w:t>
      </w:r>
      <w:r w:rsidR="00CE4598">
        <w:rPr>
          <w:rFonts w:cstheme="minorHAnsi"/>
          <w:sz w:val="22"/>
          <w:lang w:val="el-GR"/>
        </w:rPr>
        <w:t xml:space="preserve"> Πάγκαλος και Σταύρος </w:t>
      </w:r>
      <w:proofErr w:type="spellStart"/>
      <w:r w:rsidR="00CE4598">
        <w:rPr>
          <w:rFonts w:cstheme="minorHAnsi"/>
          <w:sz w:val="22"/>
          <w:lang w:val="el-GR"/>
        </w:rPr>
        <w:t>Αλιφραγκ</w:t>
      </w:r>
      <w:r w:rsidR="005B07C3">
        <w:rPr>
          <w:rFonts w:cstheme="minorHAnsi"/>
          <w:sz w:val="22"/>
          <w:lang w:val="el-GR"/>
        </w:rPr>
        <w:t>ή</w:t>
      </w:r>
      <w:r w:rsidR="00CE4598">
        <w:rPr>
          <w:rFonts w:cstheme="minorHAnsi"/>
          <w:sz w:val="22"/>
          <w:lang w:val="el-GR"/>
        </w:rPr>
        <w:t>ς</w:t>
      </w:r>
      <w:proofErr w:type="spellEnd"/>
      <w:r w:rsidR="00CE4598">
        <w:rPr>
          <w:rFonts w:cstheme="minorHAnsi"/>
          <w:sz w:val="22"/>
          <w:lang w:val="el-GR"/>
        </w:rPr>
        <w:t>,</w:t>
      </w:r>
      <w:r w:rsidR="00435656" w:rsidRPr="00220537">
        <w:rPr>
          <w:rFonts w:cstheme="minorHAnsi"/>
          <w:sz w:val="22"/>
          <w:lang w:val="el-GR"/>
        </w:rPr>
        <w:t xml:space="preserve"> </w:t>
      </w:r>
      <w:r w:rsidR="00CE4598">
        <w:rPr>
          <w:rFonts w:cstheme="minorHAnsi"/>
          <w:sz w:val="22"/>
          <w:lang w:val="el-GR"/>
        </w:rPr>
        <w:t>επιμελητές,</w:t>
      </w:r>
      <w:r w:rsidR="00435656" w:rsidRPr="00220537">
        <w:rPr>
          <w:rFonts w:cstheme="minorHAnsi"/>
          <w:sz w:val="22"/>
          <w:lang w:val="el-GR"/>
        </w:rPr>
        <w:t xml:space="preserve"> ΥΠΕΡΒΑΙΝΟΝΤΑΣ ΤΟΝ ΦΟΒΟ. </w:t>
      </w:r>
      <w:r w:rsidR="005B07C3" w:rsidRPr="00220537">
        <w:rPr>
          <w:rFonts w:cstheme="minorHAnsi"/>
          <w:sz w:val="22"/>
          <w:lang w:val="el-GR"/>
        </w:rPr>
        <w:t>Α</w:t>
      </w:r>
      <w:r w:rsidR="005B07C3">
        <w:rPr>
          <w:rFonts w:cstheme="minorHAnsi"/>
          <w:sz w:val="22"/>
          <w:lang w:val="el-GR"/>
        </w:rPr>
        <w:t>θήνα</w:t>
      </w:r>
      <w:r w:rsidR="00435656" w:rsidRPr="00220537">
        <w:rPr>
          <w:rFonts w:cstheme="minorHAnsi"/>
          <w:sz w:val="22"/>
          <w:lang w:val="el-GR"/>
        </w:rPr>
        <w:t xml:space="preserve">: </w:t>
      </w:r>
      <w:proofErr w:type="spellStart"/>
      <w:r w:rsidR="00435656" w:rsidRPr="00220537">
        <w:rPr>
          <w:rFonts w:cstheme="minorHAnsi"/>
          <w:sz w:val="22"/>
          <w:lang w:val="el-GR"/>
        </w:rPr>
        <w:t>Citylab</w:t>
      </w:r>
      <w:proofErr w:type="spellEnd"/>
      <w:r w:rsidR="00435656" w:rsidRPr="00220537">
        <w:rPr>
          <w:rFonts w:cstheme="minorHAnsi"/>
          <w:sz w:val="22"/>
          <w:lang w:val="el-GR"/>
        </w:rPr>
        <w:t xml:space="preserve"> </w:t>
      </w:r>
      <w:r w:rsidR="00CE4598">
        <w:rPr>
          <w:rFonts w:cstheme="minorHAnsi"/>
          <w:sz w:val="22"/>
          <w:lang w:val="el-GR"/>
        </w:rPr>
        <w:t>και Πανεπιστήμιο Δυτικής Αττικής</w:t>
      </w:r>
      <w:r w:rsidR="00435656" w:rsidRPr="00220537">
        <w:rPr>
          <w:rFonts w:cstheme="minorHAnsi"/>
          <w:sz w:val="22"/>
          <w:lang w:val="el-GR"/>
        </w:rPr>
        <w:t xml:space="preserve">, </w:t>
      </w:r>
      <w:proofErr w:type="spellStart"/>
      <w:r w:rsidR="00435656" w:rsidRPr="00220537">
        <w:rPr>
          <w:rFonts w:cstheme="minorHAnsi"/>
          <w:sz w:val="22"/>
          <w:lang w:val="el-GR"/>
        </w:rPr>
        <w:t>pp</w:t>
      </w:r>
      <w:proofErr w:type="spellEnd"/>
      <w:r w:rsidR="00435656" w:rsidRPr="00220537">
        <w:rPr>
          <w:rFonts w:cstheme="minorHAnsi"/>
          <w:sz w:val="22"/>
          <w:lang w:val="el-GR"/>
        </w:rPr>
        <w:t>. 202-220</w:t>
      </w:r>
      <w:r w:rsidR="00433AA3">
        <w:rPr>
          <w:rFonts w:cstheme="minorHAnsi"/>
          <w:sz w:val="22"/>
          <w:lang w:val="el-GR"/>
        </w:rPr>
        <w:t>.</w:t>
      </w:r>
      <w:r w:rsidR="00435656" w:rsidRPr="00220537">
        <w:rPr>
          <w:rFonts w:cstheme="minorHAnsi"/>
          <w:sz w:val="22"/>
          <w:lang w:val="el-GR"/>
        </w:rPr>
        <w:t xml:space="preserve"> ISBN 9786185690014</w:t>
      </w:r>
    </w:p>
    <w:p w14:paraId="2BA48CC0" w14:textId="4A9CCA86" w:rsidR="00482ABC" w:rsidRPr="00220537" w:rsidRDefault="00482ABC" w:rsidP="00435656">
      <w:pPr>
        <w:pStyle w:val="BodyText"/>
        <w:ind w:left="720" w:hanging="720"/>
        <w:rPr>
          <w:rFonts w:cstheme="minorHAnsi"/>
          <w:sz w:val="22"/>
        </w:rPr>
      </w:pPr>
      <w:r w:rsidRPr="00364AA9">
        <w:rPr>
          <w:rFonts w:cstheme="minorHAnsi"/>
          <w:sz w:val="22"/>
          <w:lang w:val="en-GB"/>
        </w:rPr>
        <w:lastRenderedPageBreak/>
        <w:t>2021</w:t>
      </w:r>
      <w:r w:rsidRPr="00364AA9">
        <w:rPr>
          <w:rFonts w:cstheme="minorHAnsi"/>
          <w:sz w:val="22"/>
          <w:lang w:val="en-GB"/>
        </w:rPr>
        <w:tab/>
      </w:r>
      <w:r w:rsidR="00364AA9" w:rsidRPr="00364AA9">
        <w:rPr>
          <w:rFonts w:cstheme="minorHAnsi"/>
          <w:sz w:val="22"/>
          <w:lang w:val="en-GB"/>
        </w:rPr>
        <w:t xml:space="preserve">Repapis, Constantinos, 2021, </w:t>
      </w:r>
      <w:bookmarkStart w:id="3" w:name="_Hlk156767913"/>
      <w:r w:rsidRPr="00364AA9">
        <w:rPr>
          <w:rFonts w:cstheme="minorHAnsi"/>
          <w:sz w:val="22"/>
          <w:lang w:val="en-GB"/>
        </w:rPr>
        <w:t>“</w:t>
      </w:r>
      <w:r w:rsidRPr="00220537">
        <w:rPr>
          <w:rFonts w:cstheme="minorHAnsi"/>
          <w:sz w:val="22"/>
        </w:rPr>
        <w:t>W</w:t>
      </w:r>
      <w:r w:rsidRPr="00364AA9">
        <w:rPr>
          <w:rFonts w:cstheme="minorHAnsi"/>
          <w:sz w:val="22"/>
          <w:lang w:val="en-GB"/>
        </w:rPr>
        <w:t xml:space="preserve">. </w:t>
      </w:r>
      <w:r w:rsidRPr="00220537">
        <w:rPr>
          <w:rFonts w:cstheme="minorHAnsi"/>
          <w:sz w:val="22"/>
        </w:rPr>
        <w:t>Stark</w:t>
      </w:r>
      <w:r w:rsidRPr="00364AA9">
        <w:rPr>
          <w:rFonts w:cstheme="minorHAnsi"/>
          <w:sz w:val="22"/>
          <w:lang w:val="en-GB"/>
        </w:rPr>
        <w:t xml:space="preserve">, </w:t>
      </w:r>
      <w:r w:rsidRPr="00220537">
        <w:rPr>
          <w:rFonts w:cstheme="minorHAnsi"/>
          <w:sz w:val="22"/>
        </w:rPr>
        <w:t>J</w:t>
      </w:r>
      <w:r w:rsidRPr="00364AA9">
        <w:rPr>
          <w:rFonts w:cstheme="minorHAnsi"/>
          <w:sz w:val="22"/>
          <w:lang w:val="en-GB"/>
        </w:rPr>
        <w:t>.</w:t>
      </w:r>
      <w:r w:rsidRPr="00220537">
        <w:rPr>
          <w:rFonts w:cstheme="minorHAnsi"/>
          <w:sz w:val="22"/>
        </w:rPr>
        <w:t>M</w:t>
      </w:r>
      <w:r w:rsidRPr="00364AA9">
        <w:rPr>
          <w:rFonts w:cstheme="minorHAnsi"/>
          <w:sz w:val="22"/>
          <w:lang w:val="en-GB"/>
        </w:rPr>
        <w:t xml:space="preserve">. </w:t>
      </w:r>
      <w:r w:rsidRPr="00220537">
        <w:rPr>
          <w:rFonts w:cstheme="minorHAnsi"/>
          <w:sz w:val="22"/>
        </w:rPr>
        <w:t>Keynes</w:t>
      </w:r>
      <w:r w:rsidRPr="00364AA9">
        <w:rPr>
          <w:rFonts w:cstheme="minorHAnsi"/>
          <w:sz w:val="22"/>
          <w:lang w:val="en-GB"/>
        </w:rPr>
        <w:t xml:space="preserve">, </w:t>
      </w:r>
      <w:r w:rsidRPr="00220537">
        <w:rPr>
          <w:rFonts w:cstheme="minorHAnsi"/>
          <w:sz w:val="22"/>
        </w:rPr>
        <w:t>and</w:t>
      </w:r>
      <w:r w:rsidRPr="00364AA9">
        <w:rPr>
          <w:rFonts w:cstheme="minorHAnsi"/>
          <w:sz w:val="22"/>
          <w:lang w:val="en-GB"/>
        </w:rPr>
        <w:t xml:space="preserve"> </w:t>
      </w:r>
      <w:r w:rsidRPr="00220537">
        <w:rPr>
          <w:rFonts w:cstheme="minorHAnsi"/>
          <w:sz w:val="22"/>
        </w:rPr>
        <w:t>the</w:t>
      </w:r>
      <w:r w:rsidRPr="00364AA9">
        <w:rPr>
          <w:rFonts w:cstheme="minorHAnsi"/>
          <w:sz w:val="22"/>
          <w:lang w:val="en-GB"/>
        </w:rPr>
        <w:t xml:space="preserve"> </w:t>
      </w:r>
      <w:r w:rsidRPr="00220537">
        <w:rPr>
          <w:rFonts w:cstheme="minorHAnsi"/>
          <w:sz w:val="22"/>
        </w:rPr>
        <w:t>Mercantilists</w:t>
      </w:r>
      <w:r w:rsidRPr="00364AA9">
        <w:rPr>
          <w:rFonts w:cstheme="minorHAnsi"/>
          <w:sz w:val="22"/>
          <w:lang w:val="en-GB"/>
        </w:rPr>
        <w:t>”</w:t>
      </w:r>
      <w:bookmarkEnd w:id="3"/>
      <w:r w:rsidRPr="00364AA9">
        <w:rPr>
          <w:rFonts w:cstheme="minorHAnsi"/>
          <w:sz w:val="22"/>
          <w:lang w:val="en-GB"/>
        </w:rPr>
        <w:t xml:space="preserve"> </w:t>
      </w:r>
      <w:r w:rsidRPr="00220537">
        <w:rPr>
          <w:rFonts w:cstheme="minorHAnsi"/>
          <w:i/>
          <w:iCs/>
          <w:sz w:val="22"/>
        </w:rPr>
        <w:t>Journal of the History of Economic Thought</w:t>
      </w:r>
      <w:r w:rsidRPr="00220537">
        <w:rPr>
          <w:rFonts w:cstheme="minorHAnsi"/>
          <w:sz w:val="22"/>
        </w:rPr>
        <w:t xml:space="preserve">, 43(1), pp. 27-54 </w:t>
      </w:r>
    </w:p>
    <w:p w14:paraId="62B85FCA" w14:textId="783A6D94" w:rsidR="00482ABC" w:rsidRPr="00220537" w:rsidRDefault="00482ABC" w:rsidP="00482ABC">
      <w:pPr>
        <w:pStyle w:val="BodyText"/>
        <w:ind w:left="720" w:hanging="720"/>
        <w:rPr>
          <w:rFonts w:cstheme="minorHAnsi"/>
          <w:sz w:val="22"/>
        </w:rPr>
      </w:pPr>
      <w:r w:rsidRPr="00220537">
        <w:rPr>
          <w:rFonts w:cstheme="minorHAnsi"/>
          <w:sz w:val="22"/>
        </w:rPr>
        <w:t>2020</w:t>
      </w:r>
      <w:r w:rsidRPr="00220537">
        <w:rPr>
          <w:rFonts w:cstheme="minorHAnsi"/>
          <w:sz w:val="22"/>
        </w:rPr>
        <w:tab/>
      </w:r>
      <w:r w:rsidR="00364AA9">
        <w:rPr>
          <w:rFonts w:cstheme="minorHAnsi"/>
          <w:sz w:val="22"/>
        </w:rPr>
        <w:t xml:space="preserve">Repapis, Constantinos, 2020, </w:t>
      </w:r>
      <w:r w:rsidRPr="00220537">
        <w:rPr>
          <w:rFonts w:cstheme="minorHAnsi"/>
          <w:sz w:val="22"/>
        </w:rPr>
        <w:t xml:space="preserve">“Mark G Hayes, 'John Maynard Keynes: The Art of Choosing the Right Model'.” </w:t>
      </w:r>
      <w:r w:rsidRPr="00220537">
        <w:rPr>
          <w:rFonts w:cstheme="minorHAnsi"/>
          <w:i/>
          <w:iCs/>
          <w:sz w:val="22"/>
        </w:rPr>
        <w:t xml:space="preserve">The Economic and </w:t>
      </w:r>
      <w:proofErr w:type="spellStart"/>
      <w:r w:rsidRPr="00220537">
        <w:rPr>
          <w:rFonts w:cstheme="minorHAnsi"/>
          <w:i/>
          <w:iCs/>
          <w:sz w:val="22"/>
        </w:rPr>
        <w:t>Labour</w:t>
      </w:r>
      <w:proofErr w:type="spellEnd"/>
      <w:r w:rsidRPr="00220537">
        <w:rPr>
          <w:rFonts w:cstheme="minorHAnsi"/>
          <w:i/>
          <w:iCs/>
          <w:sz w:val="22"/>
        </w:rPr>
        <w:t xml:space="preserve"> Relations Review</w:t>
      </w:r>
      <w:r w:rsidRPr="00220537">
        <w:rPr>
          <w:rFonts w:cstheme="minorHAnsi"/>
          <w:sz w:val="22"/>
        </w:rPr>
        <w:t>, 31(3), pp. 470-476 [Book Review]</w:t>
      </w:r>
    </w:p>
    <w:p w14:paraId="563FB182" w14:textId="60DE4364" w:rsidR="00482ABC" w:rsidRPr="00220537" w:rsidRDefault="00364AA9" w:rsidP="00482ABC">
      <w:pPr>
        <w:pStyle w:val="BodyText"/>
        <w:ind w:left="72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Repapis, Constantinos, 2020, </w:t>
      </w:r>
      <w:r w:rsidR="00482ABC" w:rsidRPr="00220537">
        <w:rPr>
          <w:rFonts w:cstheme="minorHAnsi"/>
          <w:sz w:val="22"/>
        </w:rPr>
        <w:t xml:space="preserve">“The place of </w:t>
      </w:r>
      <w:r w:rsidR="00482ABC" w:rsidRPr="00220537">
        <w:rPr>
          <w:rFonts w:cstheme="minorHAnsi"/>
          <w:i/>
          <w:iCs/>
          <w:sz w:val="22"/>
        </w:rPr>
        <w:t>The General Theory</w:t>
      </w:r>
      <w:r w:rsidR="00482ABC" w:rsidRPr="00220537">
        <w:rPr>
          <w:rFonts w:cstheme="minorHAnsi"/>
          <w:sz w:val="22"/>
        </w:rPr>
        <w:t xml:space="preserve"> in the Economics Canon.” </w:t>
      </w:r>
      <w:r w:rsidR="00482ABC" w:rsidRPr="00220537">
        <w:rPr>
          <w:rFonts w:cstheme="minorHAnsi"/>
          <w:i/>
          <w:iCs/>
          <w:sz w:val="22"/>
        </w:rPr>
        <w:t>Iberian Journal of the History of Economic Thought</w:t>
      </w:r>
      <w:r w:rsidR="00482ABC" w:rsidRPr="00220537">
        <w:rPr>
          <w:rFonts w:cstheme="minorHAnsi"/>
          <w:sz w:val="22"/>
        </w:rPr>
        <w:t>, 7(1), pp. 79-92</w:t>
      </w:r>
    </w:p>
    <w:p w14:paraId="64899BFF" w14:textId="0179161B" w:rsidR="00482ABC" w:rsidRPr="00220537" w:rsidRDefault="00364AA9" w:rsidP="00482ABC">
      <w:pPr>
        <w:pStyle w:val="BodyText"/>
        <w:ind w:left="72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Repapis, Constantinos, 2020, </w:t>
      </w:r>
      <w:r w:rsidR="00482ABC" w:rsidRPr="00220537">
        <w:rPr>
          <w:rFonts w:cstheme="minorHAnsi"/>
          <w:sz w:val="22"/>
        </w:rPr>
        <w:t xml:space="preserve">“M.C. </w:t>
      </w:r>
      <w:proofErr w:type="spellStart"/>
      <w:r w:rsidR="00482ABC" w:rsidRPr="00220537">
        <w:rPr>
          <w:rFonts w:cstheme="minorHAnsi"/>
          <w:sz w:val="22"/>
        </w:rPr>
        <w:t>Marcuzzo's</w:t>
      </w:r>
      <w:proofErr w:type="spellEnd"/>
      <w:r w:rsidR="00482ABC" w:rsidRPr="00220537">
        <w:rPr>
          <w:rFonts w:cstheme="minorHAnsi"/>
          <w:sz w:val="22"/>
        </w:rPr>
        <w:t xml:space="preserve"> Essays in Keynesian Persuasion” </w:t>
      </w:r>
      <w:r w:rsidR="00482ABC" w:rsidRPr="00220537">
        <w:rPr>
          <w:rFonts w:cstheme="minorHAnsi"/>
          <w:i/>
          <w:iCs/>
          <w:sz w:val="22"/>
        </w:rPr>
        <w:t>The European Journal of the History of Economic Thought</w:t>
      </w:r>
      <w:r w:rsidR="00482ABC" w:rsidRPr="00220537">
        <w:rPr>
          <w:rFonts w:cstheme="minorHAnsi"/>
          <w:sz w:val="22"/>
        </w:rPr>
        <w:t>, 27(3), pp. 465-467</w:t>
      </w:r>
    </w:p>
    <w:p w14:paraId="0E326254" w14:textId="5C8F9544" w:rsidR="00482ABC" w:rsidRPr="00220537" w:rsidRDefault="00482ABC" w:rsidP="00482ABC">
      <w:pPr>
        <w:pStyle w:val="BodyText"/>
        <w:spacing w:before="200" w:after="100" w:line="240" w:lineRule="auto"/>
        <w:ind w:left="720" w:hanging="720"/>
        <w:jc w:val="both"/>
        <w:rPr>
          <w:rFonts w:cstheme="minorHAnsi"/>
          <w:sz w:val="22"/>
        </w:rPr>
      </w:pPr>
      <w:r w:rsidRPr="00220537">
        <w:rPr>
          <w:rFonts w:cstheme="minorHAnsi"/>
          <w:sz w:val="22"/>
        </w:rPr>
        <w:t>2019</w:t>
      </w:r>
      <w:r w:rsidRPr="00220537">
        <w:rPr>
          <w:rFonts w:cstheme="minorHAnsi"/>
          <w:sz w:val="22"/>
        </w:rPr>
        <w:tab/>
      </w:r>
      <w:r w:rsidR="00364AA9">
        <w:rPr>
          <w:rFonts w:cstheme="minorHAnsi"/>
          <w:sz w:val="22"/>
        </w:rPr>
        <w:t xml:space="preserve">Repapis, Constantinos, 2019, </w:t>
      </w:r>
      <w:r w:rsidRPr="00220537">
        <w:rPr>
          <w:rFonts w:cstheme="minorHAnsi"/>
          <w:sz w:val="22"/>
        </w:rPr>
        <w:t xml:space="preserve">“Cambridge Economics: A place, a people, an academic community and its Palgrave Companion.” </w:t>
      </w:r>
      <w:r w:rsidRPr="00220537">
        <w:rPr>
          <w:rFonts w:cstheme="minorHAnsi"/>
          <w:i/>
          <w:sz w:val="22"/>
        </w:rPr>
        <w:t>Journal of Economic Methodology</w:t>
      </w:r>
      <w:r w:rsidRPr="00220537">
        <w:rPr>
          <w:rFonts w:cstheme="minorHAnsi"/>
          <w:sz w:val="22"/>
        </w:rPr>
        <w:t>, 26(2), pp. 171-175</w:t>
      </w:r>
    </w:p>
    <w:p w14:paraId="3DF2D814" w14:textId="2B9AD360" w:rsidR="00482ABC" w:rsidRPr="00220537" w:rsidRDefault="00482ABC" w:rsidP="00482ABC">
      <w:pPr>
        <w:pStyle w:val="BodyText"/>
        <w:spacing w:before="200" w:after="100" w:line="240" w:lineRule="auto"/>
        <w:ind w:left="720" w:hanging="720"/>
        <w:jc w:val="both"/>
        <w:rPr>
          <w:rFonts w:cstheme="minorHAnsi"/>
          <w:sz w:val="22"/>
        </w:rPr>
      </w:pPr>
      <w:r w:rsidRPr="00220537">
        <w:rPr>
          <w:rFonts w:cstheme="minorHAnsi"/>
          <w:sz w:val="22"/>
        </w:rPr>
        <w:t>2018</w:t>
      </w:r>
      <w:r w:rsidRPr="00220537">
        <w:rPr>
          <w:rFonts w:cstheme="minorHAnsi"/>
          <w:sz w:val="22"/>
        </w:rPr>
        <w:tab/>
      </w:r>
      <w:r w:rsidR="00364AA9">
        <w:rPr>
          <w:rFonts w:cstheme="minorHAnsi"/>
          <w:sz w:val="22"/>
        </w:rPr>
        <w:t xml:space="preserve">Repapis, Constantinos, 2018, </w:t>
      </w:r>
      <w:r w:rsidRPr="00220537">
        <w:rPr>
          <w:rFonts w:cstheme="minorHAnsi"/>
          <w:sz w:val="22"/>
        </w:rPr>
        <w:t xml:space="preserve">“F.A. Hayek vs. J.M. Keynes in Shackle’s marginal gloss.” </w:t>
      </w:r>
      <w:r w:rsidRPr="00220537">
        <w:rPr>
          <w:rFonts w:cstheme="minorHAnsi"/>
          <w:i/>
          <w:sz w:val="22"/>
        </w:rPr>
        <w:t>European Journal of the History of Economic Thought</w:t>
      </w:r>
      <w:r w:rsidRPr="00220537">
        <w:rPr>
          <w:rFonts w:cstheme="minorHAnsi"/>
          <w:sz w:val="22"/>
        </w:rPr>
        <w:t>, 25(2), pp. 227-262</w:t>
      </w:r>
    </w:p>
    <w:p w14:paraId="28584D83" w14:textId="632B8A7B" w:rsidR="00482ABC" w:rsidRPr="00220537" w:rsidRDefault="00482ABC" w:rsidP="00482ABC">
      <w:pPr>
        <w:pStyle w:val="BodyText"/>
        <w:spacing w:before="200" w:after="100" w:line="240" w:lineRule="auto"/>
        <w:ind w:left="720" w:hanging="720"/>
        <w:jc w:val="both"/>
        <w:rPr>
          <w:rFonts w:cstheme="minorHAnsi"/>
          <w:sz w:val="22"/>
        </w:rPr>
      </w:pPr>
      <w:r w:rsidRPr="00220537">
        <w:rPr>
          <w:rFonts w:cstheme="minorHAnsi"/>
          <w:sz w:val="22"/>
        </w:rPr>
        <w:tab/>
      </w:r>
      <w:r w:rsidR="00364AA9">
        <w:rPr>
          <w:rFonts w:cstheme="minorHAnsi"/>
          <w:sz w:val="22"/>
        </w:rPr>
        <w:t xml:space="preserve">Repapis, Constantinos, 2018, </w:t>
      </w:r>
      <w:r w:rsidRPr="00220537">
        <w:rPr>
          <w:rFonts w:cstheme="minorHAnsi"/>
          <w:sz w:val="22"/>
        </w:rPr>
        <w:t xml:space="preserve">“Integrating History of Economic Thought into Introductory Economics.” </w:t>
      </w:r>
      <w:r w:rsidR="00364AA9" w:rsidRPr="00364AA9">
        <w:rPr>
          <w:rFonts w:cstheme="minorHAnsi"/>
          <w:sz w:val="22"/>
          <w:lang w:val="en-GB"/>
        </w:rPr>
        <w:t>in</w:t>
      </w:r>
      <w:r w:rsidRPr="00220537">
        <w:rPr>
          <w:rFonts w:cstheme="minorHAnsi"/>
          <w:sz w:val="22"/>
        </w:rPr>
        <w:t xml:space="preserve"> Daniela </w:t>
      </w:r>
      <w:proofErr w:type="spellStart"/>
      <w:r w:rsidRPr="00220537">
        <w:rPr>
          <w:rFonts w:cstheme="minorHAnsi"/>
          <w:sz w:val="22"/>
        </w:rPr>
        <w:t>Tavasci</w:t>
      </w:r>
      <w:proofErr w:type="spellEnd"/>
      <w:r w:rsidRPr="00220537">
        <w:rPr>
          <w:rFonts w:cstheme="minorHAnsi"/>
          <w:sz w:val="22"/>
        </w:rPr>
        <w:t xml:space="preserve"> </w:t>
      </w:r>
      <w:r w:rsidRPr="00220537">
        <w:rPr>
          <w:rFonts w:cstheme="minorHAnsi"/>
          <w:sz w:val="22"/>
          <w:lang w:val="el-GR"/>
        </w:rPr>
        <w:t>και</w:t>
      </w:r>
      <w:r w:rsidRPr="00220537">
        <w:rPr>
          <w:rFonts w:cstheme="minorHAnsi"/>
          <w:sz w:val="22"/>
        </w:rPr>
        <w:t xml:space="preserve"> Luigi Ventimiglia, eds. </w:t>
      </w:r>
      <w:r w:rsidRPr="00220537">
        <w:rPr>
          <w:rFonts w:cstheme="minorHAnsi"/>
          <w:i/>
          <w:sz w:val="22"/>
        </w:rPr>
        <w:t xml:space="preserve">Teaching the History of Economic Thought. Integrating Historical Perspectives </w:t>
      </w:r>
      <w:proofErr w:type="gramStart"/>
      <w:r w:rsidRPr="00220537">
        <w:rPr>
          <w:rFonts w:cstheme="minorHAnsi"/>
          <w:i/>
          <w:sz w:val="22"/>
        </w:rPr>
        <w:t>Into</w:t>
      </w:r>
      <w:proofErr w:type="gramEnd"/>
      <w:r w:rsidRPr="00220537">
        <w:rPr>
          <w:rFonts w:cstheme="minorHAnsi"/>
          <w:i/>
          <w:sz w:val="22"/>
        </w:rPr>
        <w:t xml:space="preserve"> Modern Economics</w:t>
      </w:r>
      <w:r w:rsidRPr="00220537">
        <w:rPr>
          <w:rFonts w:cstheme="minorHAnsi"/>
          <w:sz w:val="22"/>
        </w:rPr>
        <w:t>. Cheltenham; United Kingdom: Edward Elgar, pp. 10-32</w:t>
      </w:r>
    </w:p>
    <w:p w14:paraId="5EA250B0" w14:textId="0AC7F617" w:rsidR="00482ABC" w:rsidRPr="00220537" w:rsidRDefault="00482ABC" w:rsidP="00482ABC">
      <w:pPr>
        <w:pStyle w:val="BodyText"/>
        <w:spacing w:before="200" w:after="100" w:line="240" w:lineRule="auto"/>
        <w:ind w:left="720" w:hanging="720"/>
        <w:jc w:val="both"/>
        <w:rPr>
          <w:rFonts w:cstheme="minorHAnsi"/>
          <w:sz w:val="22"/>
        </w:rPr>
      </w:pPr>
      <w:r w:rsidRPr="00220537">
        <w:rPr>
          <w:rFonts w:cstheme="minorHAnsi"/>
          <w:sz w:val="22"/>
        </w:rPr>
        <w:t xml:space="preserve">2016 </w:t>
      </w:r>
      <w:r w:rsidRPr="00220537">
        <w:rPr>
          <w:rFonts w:cstheme="minorHAnsi"/>
          <w:sz w:val="22"/>
        </w:rPr>
        <w:tab/>
      </w:r>
      <w:r w:rsidR="00364AA9">
        <w:rPr>
          <w:rFonts w:cstheme="minorHAnsi"/>
          <w:sz w:val="22"/>
        </w:rPr>
        <w:t xml:space="preserve">Latsis, John and Constantinos Repapis, 2016, </w:t>
      </w:r>
      <w:r w:rsidRPr="00220537">
        <w:rPr>
          <w:rFonts w:cstheme="minorHAnsi"/>
          <w:sz w:val="22"/>
        </w:rPr>
        <w:t>“From neoclassical theory to mainstream modelling: fifty years of moral hazard in perspective”</w:t>
      </w:r>
      <w:r w:rsidR="00364AA9">
        <w:rPr>
          <w:rFonts w:cstheme="minorHAnsi"/>
          <w:sz w:val="22"/>
        </w:rPr>
        <w:t xml:space="preserve"> in</w:t>
      </w:r>
      <w:r w:rsidRPr="00220537">
        <w:rPr>
          <w:rFonts w:cstheme="minorHAnsi"/>
          <w:sz w:val="22"/>
        </w:rPr>
        <w:t xml:space="preserve"> Jamie Morgan, ed. </w:t>
      </w:r>
      <w:r w:rsidRPr="00220537">
        <w:rPr>
          <w:rFonts w:cstheme="minorHAnsi"/>
          <w:i/>
          <w:sz w:val="22"/>
        </w:rPr>
        <w:t>What is this ‘school’ called neoclassical economics? Debating the origins, meaning and significance</w:t>
      </w:r>
      <w:r w:rsidRPr="00220537">
        <w:rPr>
          <w:rFonts w:cstheme="minorHAnsi"/>
          <w:sz w:val="22"/>
        </w:rPr>
        <w:t>. London: Routledge, pp. 81-101</w:t>
      </w:r>
    </w:p>
    <w:p w14:paraId="13FE4F53" w14:textId="1083E2F7" w:rsidR="00482ABC" w:rsidRPr="00220537" w:rsidRDefault="00482ABC" w:rsidP="00364AA9">
      <w:pPr>
        <w:pStyle w:val="BodyText"/>
        <w:spacing w:before="200" w:after="100" w:line="240" w:lineRule="auto"/>
        <w:ind w:left="720" w:hanging="720"/>
        <w:jc w:val="both"/>
        <w:rPr>
          <w:rFonts w:cstheme="minorHAnsi"/>
          <w:iCs/>
          <w:sz w:val="22"/>
        </w:rPr>
      </w:pPr>
      <w:r w:rsidRPr="00220537">
        <w:rPr>
          <w:rFonts w:cstheme="minorHAnsi"/>
          <w:iCs/>
          <w:sz w:val="22"/>
        </w:rPr>
        <w:t>2015</w:t>
      </w:r>
      <w:r w:rsidR="00212471">
        <w:rPr>
          <w:rFonts w:cstheme="minorHAnsi"/>
          <w:iCs/>
          <w:sz w:val="22"/>
        </w:rPr>
        <w:tab/>
      </w:r>
      <w:r w:rsidR="00364AA9">
        <w:rPr>
          <w:rFonts w:cstheme="minorHAnsi"/>
          <w:iCs/>
          <w:sz w:val="22"/>
        </w:rPr>
        <w:t xml:space="preserve">Repapis, Constantinos, 2015, </w:t>
      </w:r>
      <w:r w:rsidR="00555C4A">
        <w:rPr>
          <w:rFonts w:cstheme="minorHAnsi"/>
          <w:iCs/>
          <w:sz w:val="22"/>
        </w:rPr>
        <w:t>“</w:t>
      </w:r>
      <w:r w:rsidRPr="00220537">
        <w:rPr>
          <w:rFonts w:cstheme="minorHAnsi"/>
          <w:iCs/>
          <w:sz w:val="22"/>
        </w:rPr>
        <w:t xml:space="preserve">Comment on </w:t>
      </w:r>
      <w:r w:rsidR="00555C4A">
        <w:rPr>
          <w:rFonts w:cstheme="minorHAnsi"/>
          <w:iCs/>
          <w:sz w:val="22"/>
        </w:rPr>
        <w:t>‘</w:t>
      </w:r>
      <w:r w:rsidRPr="00220537">
        <w:rPr>
          <w:rFonts w:cstheme="minorHAnsi"/>
          <w:iCs/>
          <w:sz w:val="22"/>
        </w:rPr>
        <w:t>Axel in Wonderland: DSGE</w:t>
      </w:r>
      <w:r w:rsidR="00555C4A">
        <w:rPr>
          <w:rFonts w:cstheme="minorHAnsi"/>
          <w:iCs/>
          <w:sz w:val="22"/>
        </w:rPr>
        <w:t>’”</w:t>
      </w:r>
      <w:r w:rsidRPr="00220537">
        <w:rPr>
          <w:rFonts w:cstheme="minorHAnsi"/>
          <w:iCs/>
          <w:sz w:val="22"/>
        </w:rPr>
        <w:t xml:space="preserve">. </w:t>
      </w:r>
      <w:r w:rsidRPr="00220537">
        <w:rPr>
          <w:rFonts w:cstheme="minorHAnsi"/>
          <w:i/>
          <w:iCs/>
          <w:sz w:val="22"/>
        </w:rPr>
        <w:t>ISRF Bulletin</w:t>
      </w:r>
      <w:r w:rsidRPr="00220537">
        <w:rPr>
          <w:rFonts w:cstheme="minorHAnsi"/>
          <w:iCs/>
          <w:sz w:val="22"/>
        </w:rPr>
        <w:t>, 8: 17-21</w:t>
      </w:r>
    </w:p>
    <w:p w14:paraId="1E35DF66" w14:textId="631B37C8" w:rsidR="00482ABC" w:rsidRPr="00220537" w:rsidRDefault="00482ABC" w:rsidP="009121D7">
      <w:pPr>
        <w:pStyle w:val="BodyText"/>
        <w:spacing w:before="200" w:after="100" w:line="240" w:lineRule="auto"/>
        <w:ind w:left="720" w:hanging="720"/>
        <w:jc w:val="both"/>
        <w:rPr>
          <w:rFonts w:cstheme="minorHAnsi"/>
          <w:iCs/>
          <w:sz w:val="22"/>
        </w:rPr>
      </w:pPr>
      <w:r w:rsidRPr="00220537">
        <w:rPr>
          <w:rFonts w:cstheme="minorHAnsi"/>
          <w:iCs/>
          <w:sz w:val="22"/>
        </w:rPr>
        <w:t>2014</w:t>
      </w:r>
      <w:r w:rsidRPr="00220537">
        <w:rPr>
          <w:rFonts w:cstheme="minorHAnsi"/>
          <w:iCs/>
          <w:sz w:val="22"/>
        </w:rPr>
        <w:tab/>
      </w:r>
      <w:r w:rsidR="009121D7">
        <w:rPr>
          <w:rFonts w:cstheme="minorHAnsi"/>
          <w:iCs/>
          <w:sz w:val="22"/>
        </w:rPr>
        <w:t xml:space="preserve">Repapis, Constantinos, 2014, </w:t>
      </w:r>
      <w:r w:rsidRPr="00220537">
        <w:rPr>
          <w:rFonts w:cstheme="minorHAnsi"/>
          <w:iCs/>
          <w:sz w:val="22"/>
        </w:rPr>
        <w:t xml:space="preserve">"J.M. Keynes, F.A. Hayek and the Common Reader" </w:t>
      </w:r>
      <w:r w:rsidRPr="00220537">
        <w:rPr>
          <w:rFonts w:cstheme="minorHAnsi"/>
          <w:i/>
          <w:iCs/>
          <w:sz w:val="22"/>
        </w:rPr>
        <w:t>Economic Thought</w:t>
      </w:r>
      <w:r w:rsidRPr="00220537">
        <w:rPr>
          <w:rFonts w:cstheme="minorHAnsi"/>
          <w:iCs/>
          <w:sz w:val="22"/>
        </w:rPr>
        <w:t>, 3 (2): 1-20</w:t>
      </w:r>
    </w:p>
    <w:p w14:paraId="13C80108" w14:textId="3E7E68FB" w:rsidR="00482ABC" w:rsidRPr="00220537" w:rsidRDefault="009121D7" w:rsidP="00482ABC">
      <w:pPr>
        <w:pStyle w:val="BodyText"/>
        <w:spacing w:before="200" w:after="100" w:line="240" w:lineRule="auto"/>
        <w:ind w:left="720"/>
        <w:jc w:val="both"/>
        <w:rPr>
          <w:rFonts w:cstheme="minorHAnsi"/>
          <w:sz w:val="22"/>
        </w:rPr>
      </w:pPr>
      <w:r>
        <w:rPr>
          <w:rFonts w:cstheme="minorHAnsi"/>
          <w:iCs/>
          <w:sz w:val="22"/>
        </w:rPr>
        <w:t xml:space="preserve">Repapis, Constantinos, 2014, </w:t>
      </w:r>
      <w:r w:rsidR="00482ABC" w:rsidRPr="00220537">
        <w:rPr>
          <w:rFonts w:cstheme="minorHAnsi"/>
          <w:iCs/>
          <w:sz w:val="22"/>
        </w:rPr>
        <w:t>"</w:t>
      </w:r>
      <w:r w:rsidR="00482ABC" w:rsidRPr="00220537">
        <w:rPr>
          <w:rFonts w:cstheme="minorHAnsi"/>
          <w:sz w:val="22"/>
        </w:rPr>
        <w:t xml:space="preserve">The scholar as reader: The last 50 years of economic theory seen through G.C. Harcourt's book reviews" </w:t>
      </w:r>
      <w:r w:rsidR="00482ABC" w:rsidRPr="00220537">
        <w:rPr>
          <w:rFonts w:cstheme="minorHAnsi"/>
          <w:i/>
          <w:sz w:val="22"/>
        </w:rPr>
        <w:t>Cambridge Journal of Economic</w:t>
      </w:r>
      <w:r w:rsidR="00482ABC" w:rsidRPr="00220537">
        <w:rPr>
          <w:rFonts w:cstheme="minorHAnsi"/>
          <w:sz w:val="22"/>
        </w:rPr>
        <w:t>s, 38 (6): 1517-1540</w:t>
      </w:r>
    </w:p>
    <w:p w14:paraId="7ADC537D" w14:textId="7BDABEF1" w:rsidR="00482ABC" w:rsidRPr="00220537" w:rsidRDefault="00482ABC" w:rsidP="00482ABC">
      <w:pPr>
        <w:pStyle w:val="Heading2"/>
        <w:tabs>
          <w:tab w:val="clear" w:pos="5760"/>
          <w:tab w:val="left" w:pos="1418"/>
        </w:tabs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220537">
        <w:rPr>
          <w:rFonts w:asciiTheme="minorHAnsi" w:hAnsiTheme="minorHAnsi" w:cstheme="minorHAnsi"/>
          <w:color w:val="auto"/>
        </w:rPr>
        <w:tab/>
      </w:r>
      <w:r w:rsidR="009121D7">
        <w:rPr>
          <w:rFonts w:asciiTheme="minorHAnsi" w:hAnsiTheme="minorHAnsi" w:cstheme="minorHAnsi"/>
          <w:color w:val="auto"/>
        </w:rPr>
        <w:t xml:space="preserve">Repapis, Constantinos, 2014, </w:t>
      </w:r>
      <w:bookmarkStart w:id="4" w:name="_Hlk156821413"/>
      <w:r w:rsidRPr="00220537">
        <w:rPr>
          <w:rFonts w:asciiTheme="minorHAnsi" w:hAnsiTheme="minorHAnsi" w:cstheme="minorHAnsi"/>
          <w:color w:val="auto"/>
        </w:rPr>
        <w:t xml:space="preserve">"A model intervenes: the many faces of moral hazard" </w:t>
      </w:r>
      <w:bookmarkEnd w:id="4"/>
      <w:r w:rsidRPr="00220537">
        <w:rPr>
          <w:rFonts w:asciiTheme="minorHAnsi" w:hAnsiTheme="minorHAnsi" w:cstheme="minorHAnsi"/>
          <w:color w:val="auto"/>
          <w:lang w:val="el-GR"/>
        </w:rPr>
        <w:t>με</w:t>
      </w:r>
      <w:r w:rsidRPr="00220537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220537">
        <w:rPr>
          <w:rFonts w:asciiTheme="minorHAnsi" w:hAnsiTheme="minorHAnsi" w:cstheme="minorHAnsi"/>
          <w:color w:val="auto"/>
          <w:lang w:val="el-GR"/>
        </w:rPr>
        <w:t>τον</w:t>
      </w:r>
      <w:r w:rsidRPr="00220537">
        <w:rPr>
          <w:rFonts w:asciiTheme="minorHAnsi" w:hAnsiTheme="minorHAnsi" w:cstheme="minorHAnsi"/>
          <w:color w:val="auto"/>
        </w:rPr>
        <w:t xml:space="preserve"> John Latsis. </w:t>
      </w:r>
      <w:r w:rsidRPr="00220537">
        <w:rPr>
          <w:rFonts w:asciiTheme="minorHAnsi" w:hAnsiTheme="minorHAnsi" w:cstheme="minorHAnsi"/>
          <w:i/>
          <w:color w:val="auto"/>
        </w:rPr>
        <w:t>Cambridge Journal of Economics</w:t>
      </w:r>
      <w:r w:rsidRPr="00220537">
        <w:rPr>
          <w:rFonts w:asciiTheme="minorHAnsi" w:hAnsiTheme="minorHAnsi" w:cstheme="minorHAnsi"/>
          <w:color w:val="auto"/>
        </w:rPr>
        <w:t xml:space="preserve"> </w:t>
      </w:r>
      <w:r w:rsidRPr="00220537">
        <w:rPr>
          <w:rStyle w:val="cit-vol"/>
          <w:rFonts w:asciiTheme="minorHAnsi" w:hAnsiTheme="minorHAnsi" w:cstheme="minorHAnsi"/>
          <w:color w:val="auto"/>
          <w:bdr w:val="none" w:sz="0" w:space="0" w:color="auto" w:frame="1"/>
          <w:shd w:val="clear" w:color="auto" w:fill="FFFFFF"/>
        </w:rPr>
        <w:t>38</w:t>
      </w:r>
      <w:r w:rsidRPr="00220537">
        <w:rPr>
          <w:rStyle w:val="apple-converted-space"/>
          <w:rFonts w:asciiTheme="minorHAnsi" w:hAnsiTheme="minorHAnsi" w:cstheme="minorHAnsi"/>
          <w:color w:val="auto"/>
          <w:bdr w:val="none" w:sz="0" w:space="0" w:color="auto" w:frame="1"/>
          <w:shd w:val="clear" w:color="auto" w:fill="FFFFFF"/>
        </w:rPr>
        <w:t> </w:t>
      </w:r>
      <w:r w:rsidRPr="00220537">
        <w:rPr>
          <w:rStyle w:val="cit-sep"/>
          <w:rFonts w:asciiTheme="minorHAnsi" w:hAnsiTheme="minorHAnsi" w:cstheme="minorHAnsi"/>
          <w:color w:val="auto"/>
          <w:bdr w:val="none" w:sz="0" w:space="0" w:color="auto" w:frame="1"/>
          <w:shd w:val="clear" w:color="auto" w:fill="FFFFFF"/>
        </w:rPr>
        <w:t>(</w:t>
      </w:r>
      <w:r w:rsidRPr="00220537">
        <w:rPr>
          <w:rStyle w:val="cit-issue"/>
          <w:rFonts w:asciiTheme="minorHAnsi" w:hAnsiTheme="minorHAnsi" w:cstheme="minorHAnsi"/>
          <w:color w:val="auto"/>
          <w:bdr w:val="none" w:sz="0" w:space="0" w:color="auto" w:frame="1"/>
          <w:shd w:val="clear" w:color="auto" w:fill="FFFFFF"/>
        </w:rPr>
        <w:t>4</w:t>
      </w:r>
      <w:r w:rsidRPr="00220537">
        <w:rPr>
          <w:rStyle w:val="cit-sep"/>
          <w:rFonts w:asciiTheme="minorHAnsi" w:hAnsiTheme="minorHAnsi" w:cstheme="minorHAnsi"/>
          <w:color w:val="auto"/>
          <w:bdr w:val="none" w:sz="0" w:space="0" w:color="auto" w:frame="1"/>
          <w:shd w:val="clear" w:color="auto" w:fill="FFFFFF"/>
        </w:rPr>
        <w:t>):</w:t>
      </w:r>
      <w:r w:rsidRPr="00220537">
        <w:rPr>
          <w:rStyle w:val="apple-converted-space"/>
          <w:rFonts w:asciiTheme="minorHAnsi" w:hAnsiTheme="minorHAnsi" w:cstheme="minorHAnsi"/>
          <w:color w:val="auto"/>
          <w:bdr w:val="none" w:sz="0" w:space="0" w:color="auto" w:frame="1"/>
          <w:shd w:val="clear" w:color="auto" w:fill="FFFFFF"/>
        </w:rPr>
        <w:t> </w:t>
      </w:r>
      <w:r w:rsidRPr="00220537">
        <w:rPr>
          <w:rStyle w:val="cit-first-page"/>
          <w:rFonts w:asciiTheme="minorHAnsi" w:hAnsiTheme="minorHAnsi" w:cstheme="minorHAnsi"/>
          <w:color w:val="auto"/>
          <w:bdr w:val="none" w:sz="0" w:space="0" w:color="auto" w:frame="1"/>
          <w:shd w:val="clear" w:color="auto" w:fill="FFFFFF"/>
        </w:rPr>
        <w:t>743</w:t>
      </w:r>
      <w:r w:rsidRPr="00220537">
        <w:rPr>
          <w:rStyle w:val="cit-sep"/>
          <w:rFonts w:asciiTheme="minorHAnsi" w:hAnsiTheme="minorHAnsi" w:cstheme="minorHAnsi"/>
          <w:color w:val="auto"/>
          <w:bdr w:val="none" w:sz="0" w:space="0" w:color="auto" w:frame="1"/>
          <w:shd w:val="clear" w:color="auto" w:fill="FFFFFF"/>
        </w:rPr>
        <w:t>-</w:t>
      </w:r>
      <w:r w:rsidRPr="00220537">
        <w:rPr>
          <w:rStyle w:val="cit-last-page"/>
          <w:rFonts w:asciiTheme="minorHAnsi" w:hAnsiTheme="minorHAnsi" w:cstheme="minorHAnsi"/>
          <w:color w:val="auto"/>
          <w:bdr w:val="none" w:sz="0" w:space="0" w:color="auto" w:frame="1"/>
          <w:shd w:val="clear" w:color="auto" w:fill="FFFFFF"/>
        </w:rPr>
        <w:t>760</w:t>
      </w:r>
    </w:p>
    <w:p w14:paraId="717BDC77" w14:textId="75C9804A" w:rsidR="00482ABC" w:rsidRPr="00220537" w:rsidRDefault="00482ABC" w:rsidP="00482ABC">
      <w:pPr>
        <w:pStyle w:val="Heading2"/>
        <w:tabs>
          <w:tab w:val="clear" w:pos="5760"/>
        </w:tabs>
        <w:ind w:left="709" w:hanging="709"/>
        <w:jc w:val="both"/>
        <w:rPr>
          <w:rFonts w:asciiTheme="minorHAnsi" w:hAnsiTheme="minorHAnsi" w:cstheme="minorHAnsi"/>
          <w:color w:val="auto"/>
        </w:rPr>
      </w:pPr>
      <w:r w:rsidRPr="00220537">
        <w:rPr>
          <w:rFonts w:asciiTheme="minorHAnsi" w:hAnsiTheme="minorHAnsi" w:cstheme="minorHAnsi"/>
          <w:iCs/>
          <w:color w:val="auto"/>
        </w:rPr>
        <w:t xml:space="preserve"> </w:t>
      </w:r>
      <w:r w:rsidRPr="00220537">
        <w:rPr>
          <w:rFonts w:asciiTheme="minorHAnsi" w:hAnsiTheme="minorHAnsi" w:cstheme="minorHAnsi"/>
          <w:iCs/>
          <w:color w:val="auto"/>
        </w:rPr>
        <w:tab/>
      </w:r>
      <w:r w:rsidR="009121D7">
        <w:rPr>
          <w:rFonts w:asciiTheme="minorHAnsi" w:hAnsiTheme="minorHAnsi" w:cstheme="minorHAnsi"/>
          <w:iCs/>
          <w:color w:val="auto"/>
        </w:rPr>
        <w:t xml:space="preserve">Repapis, Constantinos, 2014, </w:t>
      </w:r>
      <w:r w:rsidRPr="00220537">
        <w:rPr>
          <w:rFonts w:asciiTheme="minorHAnsi" w:hAnsiTheme="minorHAnsi" w:cstheme="minorHAnsi"/>
          <w:iCs/>
          <w:color w:val="auto"/>
        </w:rPr>
        <w:t>"</w:t>
      </w:r>
      <w:r w:rsidRPr="00220537">
        <w:rPr>
          <w:rFonts w:asciiTheme="minorHAnsi" w:hAnsiTheme="minorHAnsi" w:cstheme="minorHAnsi"/>
          <w:i/>
          <w:color w:val="auto"/>
        </w:rPr>
        <w:t xml:space="preserve">Reinterpreting the Keynesian </w:t>
      </w:r>
      <w:proofErr w:type="gramStart"/>
      <w:r w:rsidRPr="00220537">
        <w:rPr>
          <w:rFonts w:asciiTheme="minorHAnsi" w:hAnsiTheme="minorHAnsi" w:cstheme="minorHAnsi"/>
          <w:i/>
          <w:color w:val="auto"/>
        </w:rPr>
        <w:t>Revolution</w:t>
      </w:r>
      <w:proofErr w:type="gramEnd"/>
      <w:r w:rsidRPr="00220537">
        <w:rPr>
          <w:rFonts w:asciiTheme="minorHAnsi" w:hAnsiTheme="minorHAnsi" w:cstheme="minorHAnsi"/>
          <w:color w:val="auto"/>
        </w:rPr>
        <w:t xml:space="preserve"> by Robert Cord. Routledge, London, 2013, xvii+149 pp." </w:t>
      </w:r>
      <w:r w:rsidRPr="00220537">
        <w:rPr>
          <w:rFonts w:asciiTheme="minorHAnsi" w:hAnsiTheme="minorHAnsi" w:cstheme="minorHAnsi"/>
          <w:i/>
          <w:color w:val="auto"/>
        </w:rPr>
        <w:t>Journal of the History of Economic Thought</w:t>
      </w:r>
      <w:r w:rsidRPr="00220537">
        <w:rPr>
          <w:rFonts w:asciiTheme="minorHAnsi" w:hAnsiTheme="minorHAnsi" w:cstheme="minorHAnsi"/>
          <w:color w:val="auto"/>
        </w:rPr>
        <w:t>. 36:01, 121-4</w:t>
      </w:r>
    </w:p>
    <w:p w14:paraId="37C5BD63" w14:textId="7ABDF6FA" w:rsidR="00482ABC" w:rsidRPr="00220537" w:rsidRDefault="00482ABC" w:rsidP="00482ABC">
      <w:pPr>
        <w:pStyle w:val="Heading2"/>
        <w:tabs>
          <w:tab w:val="clear" w:pos="5760"/>
          <w:tab w:val="left" w:pos="1418"/>
        </w:tabs>
        <w:ind w:left="720" w:hanging="720"/>
        <w:jc w:val="both"/>
        <w:rPr>
          <w:rFonts w:asciiTheme="minorHAnsi" w:hAnsiTheme="minorHAnsi" w:cstheme="minorHAnsi"/>
          <w:i/>
          <w:iCs/>
          <w:color w:val="auto"/>
        </w:rPr>
      </w:pPr>
      <w:r w:rsidRPr="00220537">
        <w:rPr>
          <w:rFonts w:asciiTheme="minorHAnsi" w:hAnsiTheme="minorHAnsi" w:cstheme="minorHAnsi"/>
          <w:color w:val="auto"/>
        </w:rPr>
        <w:t>2011</w:t>
      </w:r>
      <w:r w:rsidRPr="00220537">
        <w:rPr>
          <w:rFonts w:asciiTheme="minorHAnsi" w:hAnsiTheme="minorHAnsi" w:cstheme="minorHAnsi"/>
          <w:color w:val="auto"/>
        </w:rPr>
        <w:tab/>
      </w:r>
      <w:r w:rsidR="009121D7">
        <w:rPr>
          <w:rFonts w:asciiTheme="minorHAnsi" w:hAnsiTheme="minorHAnsi" w:cstheme="minorHAnsi"/>
          <w:color w:val="auto"/>
        </w:rPr>
        <w:t xml:space="preserve">Repapis, Constantinos, 2011, </w:t>
      </w:r>
      <w:r w:rsidRPr="00220537">
        <w:rPr>
          <w:rFonts w:asciiTheme="minorHAnsi" w:hAnsiTheme="minorHAnsi" w:cstheme="minorHAnsi"/>
          <w:color w:val="auto"/>
        </w:rPr>
        <w:t>"</w:t>
      </w:r>
      <w:r w:rsidRPr="00220537">
        <w:rPr>
          <w:rFonts w:asciiTheme="minorHAnsi" w:hAnsiTheme="minorHAnsi" w:cstheme="minorHAnsi"/>
          <w:iCs/>
          <w:color w:val="auto"/>
        </w:rPr>
        <w:t>Hayek’s Business Cycle Theory during the 1930’s: A Critical Account of Its Development"</w:t>
      </w:r>
      <w:r w:rsidRPr="00220537">
        <w:rPr>
          <w:rFonts w:asciiTheme="minorHAnsi" w:hAnsiTheme="minorHAnsi" w:cstheme="minorHAnsi"/>
          <w:i/>
          <w:iCs/>
          <w:color w:val="auto"/>
        </w:rPr>
        <w:t>, History of Political Economy,</w:t>
      </w:r>
      <w:r w:rsidRPr="00220537">
        <w:rPr>
          <w:rFonts w:asciiTheme="minorHAnsi" w:hAnsiTheme="minorHAnsi" w:cstheme="minorHAnsi"/>
          <w:color w:val="auto"/>
        </w:rPr>
        <w:t xml:space="preserve"> 43:4, 699-742</w:t>
      </w:r>
    </w:p>
    <w:p w14:paraId="094013DF" w14:textId="6679488A" w:rsidR="00482ABC" w:rsidRDefault="00482ABC" w:rsidP="002557D4">
      <w:pPr>
        <w:rPr>
          <w:rFonts w:cstheme="minorHAnsi"/>
        </w:rPr>
      </w:pPr>
    </w:p>
    <w:p w14:paraId="5B031B4A" w14:textId="77777777" w:rsidR="001C7321" w:rsidRDefault="001C7321" w:rsidP="002557D4">
      <w:pPr>
        <w:rPr>
          <w:rFonts w:cstheme="minorHAnsi"/>
        </w:rPr>
      </w:pPr>
    </w:p>
    <w:p w14:paraId="6949864E" w14:textId="77777777" w:rsidR="001C7321" w:rsidRPr="0020141E" w:rsidRDefault="001C7321" w:rsidP="002557D4">
      <w:pPr>
        <w:rPr>
          <w:rFonts w:cstheme="minorHAnsi"/>
        </w:rPr>
      </w:pPr>
    </w:p>
    <w:p w14:paraId="6046F26F" w14:textId="719571C2" w:rsidR="00212471" w:rsidRPr="00C47493" w:rsidRDefault="00C47493" w:rsidP="00212471">
      <w:pPr>
        <w:rPr>
          <w:rFonts w:cstheme="minorHAnsi"/>
          <w:lang w:val="el-GR"/>
        </w:rPr>
      </w:pPr>
      <w:r>
        <w:rPr>
          <w:rFonts w:cstheme="minorHAnsi"/>
          <w:lang w:val="el-GR"/>
        </w:rPr>
        <w:lastRenderedPageBreak/>
        <w:t>ΔΙΑΔΙΚΤ</w:t>
      </w:r>
      <w:r w:rsidR="00A843B6">
        <w:rPr>
          <w:rFonts w:cstheme="minorHAnsi"/>
          <w:lang w:val="el-GR"/>
        </w:rPr>
        <w:t>Υ</w:t>
      </w:r>
      <w:r>
        <w:rPr>
          <w:rFonts w:cstheme="minorHAnsi"/>
          <w:lang w:val="el-GR"/>
        </w:rPr>
        <w:t xml:space="preserve">ΑΚΗ </w:t>
      </w:r>
      <w:r w:rsidRPr="00C47493">
        <w:rPr>
          <w:rFonts w:cstheme="minorHAnsi"/>
          <w:lang w:val="el-GR"/>
        </w:rPr>
        <w:t>ΔΗΜΟΣΙΕΥΣ</w:t>
      </w:r>
      <w:r>
        <w:rPr>
          <w:rFonts w:cstheme="minorHAnsi"/>
          <w:lang w:val="el-GR"/>
        </w:rPr>
        <w:t>Η</w:t>
      </w:r>
    </w:p>
    <w:p w14:paraId="1CCF6DF5" w14:textId="13A76198" w:rsidR="00212471" w:rsidRPr="00782FA4" w:rsidRDefault="00782FA4" w:rsidP="00782FA4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Είμαι ένας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εκ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των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δυο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κεντρικών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ερευνητών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για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τη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δημιουργία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και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οργάνωση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της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διαδικτυακής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πλατφόρμας</w:t>
      </w:r>
      <w:r w:rsidR="00212471" w:rsidRPr="00782FA4">
        <w:rPr>
          <w:rFonts w:cstheme="minorHAnsi"/>
          <w:lang w:val="el-GR"/>
        </w:rPr>
        <w:t xml:space="preserve"> </w:t>
      </w:r>
      <w:r w:rsidR="00212471" w:rsidRPr="00CD63BB">
        <w:rPr>
          <w:rFonts w:cstheme="minorHAnsi"/>
          <w:i/>
          <w:iCs/>
        </w:rPr>
        <w:t>Economics</w:t>
      </w:r>
      <w:r w:rsidR="00212471" w:rsidRPr="00782FA4">
        <w:rPr>
          <w:rFonts w:cstheme="minorHAnsi"/>
          <w:i/>
          <w:iCs/>
          <w:lang w:val="el-GR"/>
        </w:rPr>
        <w:t xml:space="preserve">: </w:t>
      </w:r>
      <w:r w:rsidR="00212471" w:rsidRPr="00CD63BB">
        <w:rPr>
          <w:rFonts w:cstheme="minorHAnsi"/>
          <w:i/>
          <w:iCs/>
        </w:rPr>
        <w:t>Past</w:t>
      </w:r>
      <w:r w:rsidR="00212471" w:rsidRPr="00782FA4">
        <w:rPr>
          <w:rFonts w:cstheme="minorHAnsi"/>
          <w:i/>
          <w:iCs/>
          <w:lang w:val="el-GR"/>
        </w:rPr>
        <w:t xml:space="preserve">, </w:t>
      </w:r>
      <w:r w:rsidR="00212471" w:rsidRPr="00CD63BB">
        <w:rPr>
          <w:rFonts w:cstheme="minorHAnsi"/>
          <w:i/>
          <w:iCs/>
        </w:rPr>
        <w:t>Present</w:t>
      </w:r>
      <w:r w:rsidR="00212471" w:rsidRPr="00782FA4">
        <w:rPr>
          <w:rFonts w:cstheme="minorHAnsi"/>
          <w:i/>
          <w:iCs/>
          <w:lang w:val="el-GR"/>
        </w:rPr>
        <w:t xml:space="preserve">, </w:t>
      </w:r>
      <w:r w:rsidR="00212471" w:rsidRPr="00CD63BB">
        <w:rPr>
          <w:rFonts w:cstheme="minorHAnsi"/>
          <w:i/>
          <w:iCs/>
        </w:rPr>
        <w:t>Future</w:t>
      </w:r>
      <w:r w:rsidR="00A843B6">
        <w:rPr>
          <w:rFonts w:cstheme="minorHAnsi"/>
          <w:lang w:val="el-GR"/>
        </w:rPr>
        <w:t xml:space="preserve">, </w:t>
      </w:r>
      <w:r w:rsidR="00CD63BB">
        <w:rPr>
          <w:rFonts w:cstheme="minorHAnsi"/>
          <w:lang w:val="el-GR"/>
        </w:rPr>
        <w:t>με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συνεντεύξεις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διάσημων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ετερόδοξων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οικονομολόγων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που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συζητούν</w:t>
      </w:r>
      <w:r w:rsidR="00CD63BB" w:rsidRPr="00782FA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θέματα</w:t>
      </w:r>
      <w:r w:rsidR="00CD63BB" w:rsidRPr="00782FA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όπως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η</w:t>
      </w:r>
      <w:r w:rsidR="00CD63BB" w:rsidRPr="00782FA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σημασία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της</w:t>
      </w:r>
      <w:r w:rsidR="00CD63BB" w:rsidRPr="00782FA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ιστορίας</w:t>
      </w:r>
      <w:r w:rsidR="00CD63BB" w:rsidRPr="00782FA4">
        <w:rPr>
          <w:rFonts w:cstheme="minorHAnsi"/>
          <w:lang w:val="el-GR"/>
        </w:rPr>
        <w:t xml:space="preserve"> </w:t>
      </w:r>
      <w:r w:rsidR="00CD63BB">
        <w:rPr>
          <w:rFonts w:cstheme="minorHAnsi"/>
          <w:lang w:val="el-GR"/>
        </w:rPr>
        <w:t>της</w:t>
      </w:r>
      <w:r w:rsidR="00CD63BB" w:rsidRPr="00782FA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οικονομικής</w:t>
      </w:r>
      <w:r w:rsidR="00CD63BB" w:rsidRPr="00782FA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σκέψης</w:t>
      </w:r>
      <w:r w:rsidR="00CD63BB" w:rsidRPr="00782FA4">
        <w:rPr>
          <w:rFonts w:cstheme="minorHAnsi"/>
          <w:lang w:val="el-GR"/>
        </w:rPr>
        <w:t xml:space="preserve">, </w:t>
      </w:r>
      <w:r>
        <w:rPr>
          <w:rFonts w:cstheme="minorHAnsi"/>
          <w:lang w:val="el-GR"/>
        </w:rPr>
        <w:t>ο</w:t>
      </w:r>
      <w:r w:rsidRPr="00782FA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πλουραλισμός</w:t>
      </w:r>
      <w:r w:rsidRPr="00782FA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στην</w:t>
      </w:r>
      <w:r w:rsidRPr="00782FA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εκπαίδευση</w:t>
      </w:r>
      <w:r w:rsidRPr="00782FA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και την έρευνα, και κάνουν μια ανασκόπηση της πορείας των οικονομικών κατά τη διάρκεια της δ</w:t>
      </w:r>
      <w:r w:rsidR="00B65511">
        <w:rPr>
          <w:rFonts w:cstheme="minorHAnsi"/>
          <w:lang w:val="el-GR"/>
        </w:rPr>
        <w:t>ική</w:t>
      </w:r>
      <w:r>
        <w:rPr>
          <w:rFonts w:cstheme="minorHAnsi"/>
          <w:lang w:val="el-GR"/>
        </w:rPr>
        <w:t>ς τους καριέρας. Οι</w:t>
      </w:r>
      <w:r w:rsidRPr="00782FA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συνεντεύξεις </w:t>
      </w:r>
      <w:r w:rsidR="00B65511">
        <w:rPr>
          <w:rFonts w:cstheme="minorHAnsi"/>
          <w:lang w:val="el-GR"/>
        </w:rPr>
        <w:t xml:space="preserve">αφορούν </w:t>
      </w:r>
      <w:r>
        <w:rPr>
          <w:rFonts w:cstheme="minorHAnsi"/>
          <w:lang w:val="el-GR"/>
        </w:rPr>
        <w:t>τους ακόλουθους οικονομολόγους</w:t>
      </w:r>
      <w:r w:rsidR="00212471" w:rsidRPr="00782FA4">
        <w:rPr>
          <w:rFonts w:cstheme="minorHAnsi"/>
          <w:lang w:val="el-GR"/>
        </w:rPr>
        <w:t xml:space="preserve">: </w:t>
      </w:r>
      <w:r w:rsidR="00212471" w:rsidRPr="00212471">
        <w:rPr>
          <w:rFonts w:cstheme="minorHAnsi"/>
        </w:rPr>
        <w:t>Geoff</w:t>
      </w:r>
      <w:r w:rsidR="00212471" w:rsidRPr="00782FA4">
        <w:rPr>
          <w:rFonts w:cstheme="minorHAnsi"/>
          <w:lang w:val="el-GR"/>
        </w:rPr>
        <w:t xml:space="preserve"> </w:t>
      </w:r>
      <w:r w:rsidR="00212471" w:rsidRPr="00212471">
        <w:rPr>
          <w:rFonts w:cstheme="minorHAnsi"/>
        </w:rPr>
        <w:t>Harcourt</w:t>
      </w:r>
      <w:r w:rsidR="00212471" w:rsidRPr="00782FA4">
        <w:rPr>
          <w:rFonts w:cstheme="minorHAnsi"/>
          <w:lang w:val="el-GR"/>
        </w:rPr>
        <w:t xml:space="preserve">, </w:t>
      </w:r>
      <w:r w:rsidR="00212471" w:rsidRPr="00212471">
        <w:rPr>
          <w:rFonts w:cstheme="minorHAnsi"/>
        </w:rPr>
        <w:t>Tony</w:t>
      </w:r>
      <w:r w:rsidR="00212471" w:rsidRPr="00782FA4">
        <w:rPr>
          <w:rFonts w:cstheme="minorHAnsi"/>
          <w:lang w:val="el-GR"/>
        </w:rPr>
        <w:t xml:space="preserve"> </w:t>
      </w:r>
      <w:r w:rsidR="00212471" w:rsidRPr="00212471">
        <w:rPr>
          <w:rFonts w:cstheme="minorHAnsi"/>
        </w:rPr>
        <w:t>Lawson</w:t>
      </w:r>
      <w:r w:rsidR="00212471" w:rsidRPr="00782FA4">
        <w:rPr>
          <w:rFonts w:cstheme="minorHAnsi"/>
          <w:lang w:val="el-GR"/>
        </w:rPr>
        <w:t xml:space="preserve">, </w:t>
      </w:r>
      <w:r w:rsidR="00212471" w:rsidRPr="00212471">
        <w:rPr>
          <w:rFonts w:cstheme="minorHAnsi"/>
        </w:rPr>
        <w:t>Sheila</w:t>
      </w:r>
      <w:r w:rsidR="00212471" w:rsidRPr="00782FA4">
        <w:rPr>
          <w:rFonts w:cstheme="minorHAnsi"/>
          <w:lang w:val="el-GR"/>
        </w:rPr>
        <w:t xml:space="preserve"> </w:t>
      </w:r>
      <w:r w:rsidR="00212471" w:rsidRPr="00212471">
        <w:rPr>
          <w:rFonts w:cstheme="minorHAnsi"/>
        </w:rPr>
        <w:t>Dow</w:t>
      </w:r>
      <w:r w:rsidR="00212471" w:rsidRPr="00782FA4">
        <w:rPr>
          <w:rFonts w:cstheme="minorHAnsi"/>
          <w:lang w:val="el-GR"/>
        </w:rPr>
        <w:t xml:space="preserve">, </w:t>
      </w:r>
      <w:r w:rsidR="00212471" w:rsidRPr="00212471">
        <w:rPr>
          <w:rFonts w:cstheme="minorHAnsi"/>
        </w:rPr>
        <w:t>Charles</w:t>
      </w:r>
      <w:r w:rsidR="00212471" w:rsidRPr="00782FA4">
        <w:rPr>
          <w:rFonts w:cstheme="minorHAnsi"/>
          <w:lang w:val="el-GR"/>
        </w:rPr>
        <w:t xml:space="preserve"> </w:t>
      </w:r>
      <w:r w:rsidR="00212471" w:rsidRPr="00212471">
        <w:rPr>
          <w:rFonts w:cstheme="minorHAnsi"/>
        </w:rPr>
        <w:t>Goodhart</w:t>
      </w:r>
      <w:r w:rsidR="00212471" w:rsidRPr="00782FA4">
        <w:rPr>
          <w:rFonts w:cstheme="minorHAnsi"/>
          <w:lang w:val="el-GR"/>
        </w:rPr>
        <w:t xml:space="preserve">, </w:t>
      </w:r>
      <w:r w:rsidR="00212471" w:rsidRPr="00212471">
        <w:rPr>
          <w:rFonts w:cstheme="minorHAnsi"/>
        </w:rPr>
        <w:t>Julie</w:t>
      </w:r>
      <w:r w:rsidR="00212471" w:rsidRPr="00782FA4">
        <w:rPr>
          <w:rFonts w:cstheme="minorHAnsi"/>
          <w:lang w:val="el-GR"/>
        </w:rPr>
        <w:t xml:space="preserve"> </w:t>
      </w:r>
      <w:r w:rsidR="00212471" w:rsidRPr="00212471">
        <w:rPr>
          <w:rFonts w:cstheme="minorHAnsi"/>
        </w:rPr>
        <w:t>Nelson</w:t>
      </w:r>
      <w:r w:rsidR="00212471" w:rsidRPr="00782FA4">
        <w:rPr>
          <w:rFonts w:cstheme="minorHAnsi"/>
          <w:lang w:val="el-GR"/>
        </w:rPr>
        <w:t xml:space="preserve">, </w:t>
      </w:r>
      <w:r w:rsidR="00212471" w:rsidRPr="00212471">
        <w:rPr>
          <w:rFonts w:cstheme="minorHAnsi"/>
        </w:rPr>
        <w:t>Ha</w:t>
      </w:r>
      <w:r w:rsidR="00212471" w:rsidRPr="00782FA4">
        <w:rPr>
          <w:rFonts w:cstheme="minorHAnsi"/>
          <w:lang w:val="el-GR"/>
        </w:rPr>
        <w:t>-</w:t>
      </w:r>
      <w:r w:rsidR="00212471" w:rsidRPr="00212471">
        <w:rPr>
          <w:rFonts w:cstheme="minorHAnsi"/>
        </w:rPr>
        <w:t>Joon</w:t>
      </w:r>
      <w:r w:rsidR="00212471" w:rsidRPr="00782FA4">
        <w:rPr>
          <w:rFonts w:cstheme="minorHAnsi"/>
          <w:lang w:val="el-GR"/>
        </w:rPr>
        <w:t xml:space="preserve"> </w:t>
      </w:r>
      <w:r w:rsidR="00212471" w:rsidRPr="00212471">
        <w:rPr>
          <w:rFonts w:cstheme="minorHAnsi"/>
        </w:rPr>
        <w:t>Chang</w:t>
      </w:r>
      <w:r w:rsidR="00CD63BB" w:rsidRPr="00782FA4">
        <w:rPr>
          <w:rFonts w:cstheme="minorHAnsi"/>
          <w:lang w:val="el-GR"/>
        </w:rPr>
        <w:t xml:space="preserve">, </w:t>
      </w:r>
      <w:r w:rsidR="00CD63BB" w:rsidRPr="00CD63BB">
        <w:rPr>
          <w:rFonts w:cstheme="minorHAnsi"/>
        </w:rPr>
        <w:t>Anwar</w:t>
      </w:r>
      <w:r w:rsidR="00CD63BB" w:rsidRPr="00782FA4">
        <w:rPr>
          <w:rFonts w:cstheme="minorHAnsi"/>
          <w:lang w:val="el-GR"/>
        </w:rPr>
        <w:t xml:space="preserve"> </w:t>
      </w:r>
      <w:r w:rsidR="00CD63BB" w:rsidRPr="00CD63BB">
        <w:rPr>
          <w:rFonts w:cstheme="minorHAnsi"/>
        </w:rPr>
        <w:t>Shaikh</w:t>
      </w:r>
      <w:r w:rsidR="00CD63BB" w:rsidRPr="00782FA4">
        <w:rPr>
          <w:rFonts w:cstheme="minorHAnsi"/>
          <w:lang w:val="el-GR"/>
        </w:rPr>
        <w:t xml:space="preserve">, </w:t>
      </w:r>
      <w:r w:rsidR="00CD63BB" w:rsidRPr="00CD63BB">
        <w:rPr>
          <w:rFonts w:cstheme="minorHAnsi"/>
        </w:rPr>
        <w:t>K</w:t>
      </w:r>
      <w:r w:rsidR="00CD63BB" w:rsidRPr="00782FA4">
        <w:rPr>
          <w:rFonts w:cstheme="minorHAnsi"/>
          <w:lang w:val="el-GR"/>
        </w:rPr>
        <w:t xml:space="preserve">. </w:t>
      </w:r>
      <w:r w:rsidR="00CD63BB" w:rsidRPr="00CD63BB">
        <w:rPr>
          <w:rFonts w:cstheme="minorHAnsi"/>
        </w:rPr>
        <w:t>Vela</w:t>
      </w:r>
      <w:r w:rsidR="00CD63BB" w:rsidRPr="00782FA4">
        <w:rPr>
          <w:rFonts w:cstheme="minorHAnsi"/>
          <w:lang w:val="el-GR"/>
        </w:rPr>
        <w:t xml:space="preserve"> </w:t>
      </w:r>
      <w:r w:rsidR="00CD63BB" w:rsidRPr="00CD63BB">
        <w:rPr>
          <w:rFonts w:cstheme="minorHAnsi"/>
        </w:rPr>
        <w:t>Velupillai</w:t>
      </w:r>
      <w:r w:rsidR="00CD63BB" w:rsidRPr="00782FA4">
        <w:rPr>
          <w:rFonts w:cstheme="minorHAnsi"/>
          <w:lang w:val="el-GR"/>
        </w:rPr>
        <w:t xml:space="preserve">, </w:t>
      </w:r>
      <w:r w:rsidR="00CD63BB" w:rsidRPr="00CD63BB">
        <w:rPr>
          <w:rFonts w:cstheme="minorHAnsi"/>
        </w:rPr>
        <w:t>Jayati</w:t>
      </w:r>
      <w:r w:rsidR="00CD63BB" w:rsidRPr="00782FA4">
        <w:rPr>
          <w:rFonts w:cstheme="minorHAnsi"/>
          <w:lang w:val="el-GR"/>
        </w:rPr>
        <w:t xml:space="preserve"> </w:t>
      </w:r>
      <w:r w:rsidR="00CD63BB" w:rsidRPr="00CD63BB">
        <w:rPr>
          <w:rFonts w:cstheme="minorHAnsi"/>
        </w:rPr>
        <w:t>Ghosh</w:t>
      </w:r>
      <w:r w:rsidR="00CD63BB" w:rsidRPr="00782FA4">
        <w:rPr>
          <w:rFonts w:cstheme="minorHAnsi"/>
          <w:lang w:val="el-GR"/>
        </w:rPr>
        <w:t>.</w:t>
      </w:r>
    </w:p>
    <w:p w14:paraId="5CBA1D7A" w14:textId="0E4D4006" w:rsidR="00212471" w:rsidRDefault="00212471" w:rsidP="00212471">
      <w:pPr>
        <w:rPr>
          <w:rFonts w:cstheme="minorHAnsi"/>
        </w:rPr>
      </w:pPr>
      <w:r w:rsidRPr="00212471">
        <w:rPr>
          <w:rFonts w:cstheme="minorHAnsi"/>
        </w:rPr>
        <w:t xml:space="preserve">Web address: </w:t>
      </w:r>
      <w:hyperlink r:id="rId6" w:history="1">
        <w:r w:rsidR="00C47493" w:rsidRPr="0091093B">
          <w:rPr>
            <w:rStyle w:val="Hyperlink"/>
            <w:rFonts w:cstheme="minorHAnsi"/>
          </w:rPr>
          <w:t>http://www.economicsppf.com/</w:t>
        </w:r>
      </w:hyperlink>
    </w:p>
    <w:p w14:paraId="1317E9D6" w14:textId="77777777" w:rsidR="00512AA2" w:rsidRDefault="00512AA2" w:rsidP="00512AA2">
      <w:pPr>
        <w:pStyle w:val="BodyText"/>
        <w:spacing w:before="280" w:after="120" w:line="240" w:lineRule="auto"/>
        <w:rPr>
          <w:rFonts w:cstheme="minorHAnsi"/>
          <w:sz w:val="22"/>
          <w:lang w:val="el-GR"/>
        </w:rPr>
      </w:pPr>
    </w:p>
    <w:p w14:paraId="0E5628C0" w14:textId="72070A02" w:rsidR="00512AA2" w:rsidRPr="009121D7" w:rsidRDefault="00512AA2" w:rsidP="00512AA2">
      <w:pPr>
        <w:pStyle w:val="BodyText"/>
        <w:spacing w:before="280" w:after="120" w:line="240" w:lineRule="auto"/>
        <w:rPr>
          <w:rFonts w:cstheme="minorHAnsi"/>
          <w:sz w:val="22"/>
          <w:lang w:val="el-GR"/>
        </w:rPr>
      </w:pPr>
      <w:r w:rsidRPr="00220537">
        <w:rPr>
          <w:rFonts w:cstheme="minorHAnsi"/>
          <w:sz w:val="22"/>
          <w:lang w:val="el-GR"/>
        </w:rPr>
        <w:t>ΣΥΝΕΔΡΙΑ</w:t>
      </w:r>
      <w:r w:rsidRPr="009121D7">
        <w:rPr>
          <w:rFonts w:cstheme="minorHAnsi"/>
          <w:sz w:val="22"/>
          <w:lang w:val="el-GR"/>
        </w:rPr>
        <w:t>/</w:t>
      </w:r>
      <w:r>
        <w:rPr>
          <w:rFonts w:cstheme="minorHAnsi"/>
          <w:sz w:val="22"/>
          <w:lang w:val="el-GR"/>
        </w:rPr>
        <w:t>ΕΡΓΑΣΤΗΡΙΑ</w:t>
      </w:r>
      <w:r w:rsidRPr="009121D7">
        <w:rPr>
          <w:rFonts w:cstheme="minorHAnsi"/>
          <w:sz w:val="22"/>
          <w:lang w:val="el-GR"/>
        </w:rPr>
        <w:t xml:space="preserve"> </w:t>
      </w:r>
      <w:r w:rsidRPr="00220537">
        <w:rPr>
          <w:rFonts w:cstheme="minorHAnsi"/>
          <w:sz w:val="22"/>
          <w:lang w:val="el-GR"/>
        </w:rPr>
        <w:t>ΠΟΥ</w:t>
      </w:r>
      <w:r w:rsidRPr="009121D7">
        <w:rPr>
          <w:rFonts w:cstheme="minorHAnsi"/>
          <w:sz w:val="22"/>
          <w:lang w:val="el-GR"/>
        </w:rPr>
        <w:t xml:space="preserve"> </w:t>
      </w:r>
      <w:r w:rsidRPr="00220537">
        <w:rPr>
          <w:rFonts w:cstheme="minorHAnsi"/>
          <w:sz w:val="22"/>
          <w:lang w:val="el-GR"/>
        </w:rPr>
        <w:t>ΟΡΓΑΝΩΣΑ</w:t>
      </w:r>
      <w:r>
        <w:rPr>
          <w:rFonts w:cstheme="minorHAnsi"/>
          <w:sz w:val="22"/>
          <w:lang w:val="el-GR"/>
        </w:rPr>
        <w:t>/ΣΥΝΔΙΟΡΓΑΝΩΣΑ</w:t>
      </w:r>
    </w:p>
    <w:p w14:paraId="1A660247" w14:textId="6AFE3D01" w:rsidR="00512AA2" w:rsidRDefault="00512AA2" w:rsidP="00512AA2">
      <w:pPr>
        <w:pStyle w:val="BodyText"/>
        <w:spacing w:before="120" w:after="0" w:line="240" w:lineRule="auto"/>
        <w:ind w:left="720" w:hanging="720"/>
        <w:rPr>
          <w:rFonts w:cstheme="minorHAnsi"/>
          <w:sz w:val="22"/>
          <w:lang w:val="en-GB"/>
        </w:rPr>
      </w:pPr>
      <w:r>
        <w:rPr>
          <w:rFonts w:cstheme="minorHAnsi"/>
          <w:sz w:val="22"/>
          <w:lang w:val="en-GB"/>
        </w:rPr>
        <w:t>2023</w:t>
      </w:r>
      <w:r>
        <w:rPr>
          <w:rFonts w:cstheme="minorHAnsi"/>
          <w:sz w:val="22"/>
          <w:lang w:val="en-GB"/>
        </w:rPr>
        <w:tab/>
      </w:r>
      <w:bookmarkStart w:id="5" w:name="_Hlk156760802"/>
      <w:r w:rsidR="00CF26A4">
        <w:rPr>
          <w:rFonts w:cstheme="minorHAnsi"/>
          <w:sz w:val="22"/>
          <w:lang w:val="en-GB"/>
        </w:rPr>
        <w:t xml:space="preserve">- </w:t>
      </w:r>
      <w:r w:rsidRPr="001C7321">
        <w:rPr>
          <w:rFonts w:cstheme="minorHAnsi"/>
          <w:i/>
          <w:iCs/>
          <w:sz w:val="22"/>
          <w:lang w:val="en-GB"/>
        </w:rPr>
        <w:t>The Revival of Political Economy: From the Cambridge Capital Controversies to the Present</w:t>
      </w:r>
      <w:r>
        <w:rPr>
          <w:rFonts w:cstheme="minorHAnsi"/>
          <w:i/>
          <w:iCs/>
          <w:sz w:val="22"/>
          <w:lang w:val="en-GB"/>
        </w:rPr>
        <w:t>.</w:t>
      </w:r>
      <w:r w:rsidRPr="001C7321">
        <w:rPr>
          <w:rFonts w:cstheme="minorHAnsi"/>
          <w:i/>
          <w:iCs/>
          <w:sz w:val="22"/>
          <w:lang w:val="en-GB"/>
        </w:rPr>
        <w:t xml:space="preserve"> </w:t>
      </w:r>
      <w:proofErr w:type="spellStart"/>
      <w:r w:rsidRPr="001C7321">
        <w:rPr>
          <w:rFonts w:cstheme="minorHAnsi"/>
          <w:i/>
          <w:iCs/>
          <w:sz w:val="22"/>
          <w:lang w:val="en-GB"/>
        </w:rPr>
        <w:t>Honoring</w:t>
      </w:r>
      <w:proofErr w:type="spellEnd"/>
      <w:r w:rsidRPr="001C7321">
        <w:rPr>
          <w:rFonts w:cstheme="minorHAnsi"/>
          <w:i/>
          <w:iCs/>
          <w:sz w:val="22"/>
          <w:lang w:val="en-GB"/>
        </w:rPr>
        <w:t xml:space="preserve"> the lifetime contributions of Geoff Harcourt and Luigi Pasinetti</w:t>
      </w:r>
      <w:r>
        <w:rPr>
          <w:rFonts w:cstheme="minorHAnsi"/>
          <w:sz w:val="22"/>
          <w:lang w:val="en-GB"/>
        </w:rPr>
        <w:t xml:space="preserve"> (October 13),</w:t>
      </w:r>
      <w:r w:rsidRPr="001C7321">
        <w:rPr>
          <w:rFonts w:cstheme="minorHAnsi"/>
          <w:sz w:val="22"/>
          <w:lang w:val="en-GB"/>
        </w:rPr>
        <w:t xml:space="preserve"> Department of Economics</w:t>
      </w:r>
      <w:r>
        <w:rPr>
          <w:rFonts w:cstheme="minorHAnsi"/>
          <w:sz w:val="22"/>
          <w:lang w:val="en-GB"/>
        </w:rPr>
        <w:t>,</w:t>
      </w:r>
      <w:r w:rsidRPr="001C7321">
        <w:rPr>
          <w:rFonts w:cstheme="minorHAnsi"/>
          <w:sz w:val="22"/>
          <w:lang w:val="en-GB"/>
        </w:rPr>
        <w:t xml:space="preserve"> N</w:t>
      </w:r>
      <w:r>
        <w:rPr>
          <w:rFonts w:cstheme="minorHAnsi"/>
          <w:sz w:val="22"/>
          <w:lang w:val="en-GB"/>
        </w:rPr>
        <w:t xml:space="preserve">ational </w:t>
      </w:r>
      <w:proofErr w:type="spellStart"/>
      <w:r w:rsidRPr="001C7321">
        <w:rPr>
          <w:rFonts w:cstheme="minorHAnsi"/>
          <w:sz w:val="22"/>
          <w:lang w:val="en-GB"/>
        </w:rPr>
        <w:t>K</w:t>
      </w:r>
      <w:r>
        <w:rPr>
          <w:rFonts w:cstheme="minorHAnsi"/>
          <w:sz w:val="22"/>
          <w:lang w:val="en-GB"/>
        </w:rPr>
        <w:t>apodistrian</w:t>
      </w:r>
      <w:proofErr w:type="spellEnd"/>
      <w:r>
        <w:rPr>
          <w:rFonts w:cstheme="minorHAnsi"/>
          <w:sz w:val="22"/>
          <w:lang w:val="en-GB"/>
        </w:rPr>
        <w:t xml:space="preserve"> </w:t>
      </w:r>
      <w:r w:rsidRPr="001C7321">
        <w:rPr>
          <w:rFonts w:cstheme="minorHAnsi"/>
          <w:sz w:val="22"/>
          <w:lang w:val="en-GB"/>
        </w:rPr>
        <w:t>U</w:t>
      </w:r>
      <w:r>
        <w:rPr>
          <w:rFonts w:cstheme="minorHAnsi"/>
          <w:sz w:val="22"/>
          <w:lang w:val="en-GB"/>
        </w:rPr>
        <w:t xml:space="preserve">niversity of </w:t>
      </w:r>
      <w:r w:rsidRPr="001C7321">
        <w:rPr>
          <w:rFonts w:cstheme="minorHAnsi"/>
          <w:sz w:val="22"/>
          <w:lang w:val="en-GB"/>
        </w:rPr>
        <w:t>A</w:t>
      </w:r>
      <w:r>
        <w:rPr>
          <w:rFonts w:cstheme="minorHAnsi"/>
          <w:sz w:val="22"/>
          <w:lang w:val="en-GB"/>
        </w:rPr>
        <w:t>thens</w:t>
      </w:r>
      <w:bookmarkEnd w:id="5"/>
      <w:r>
        <w:rPr>
          <w:rFonts w:cstheme="minorHAnsi"/>
          <w:sz w:val="22"/>
          <w:lang w:val="en-GB"/>
        </w:rPr>
        <w:t xml:space="preserve">. Organised together with </w:t>
      </w:r>
      <w:r w:rsidRPr="005E4CA4">
        <w:rPr>
          <w:rFonts w:cstheme="minorHAnsi"/>
          <w:sz w:val="22"/>
          <w:lang w:val="en-GB"/>
        </w:rPr>
        <w:t xml:space="preserve">Nicholas </w:t>
      </w:r>
      <w:proofErr w:type="spellStart"/>
      <w:r w:rsidRPr="005E4CA4">
        <w:rPr>
          <w:rFonts w:cstheme="minorHAnsi"/>
          <w:sz w:val="22"/>
          <w:lang w:val="en-GB"/>
        </w:rPr>
        <w:t>Theocarakis</w:t>
      </w:r>
      <w:proofErr w:type="spellEnd"/>
      <w:r>
        <w:rPr>
          <w:rFonts w:cstheme="minorHAnsi"/>
          <w:sz w:val="22"/>
          <w:lang w:val="en-GB"/>
        </w:rPr>
        <w:t xml:space="preserve"> and Nikos </w:t>
      </w:r>
      <w:proofErr w:type="spellStart"/>
      <w:r>
        <w:rPr>
          <w:rFonts w:cstheme="minorHAnsi"/>
          <w:sz w:val="22"/>
          <w:lang w:val="en-GB"/>
        </w:rPr>
        <w:t>Stravelakis</w:t>
      </w:r>
      <w:proofErr w:type="spellEnd"/>
      <w:r>
        <w:rPr>
          <w:rFonts w:cstheme="minorHAnsi"/>
          <w:sz w:val="22"/>
          <w:lang w:val="en-GB"/>
        </w:rPr>
        <w:t>.</w:t>
      </w:r>
    </w:p>
    <w:p w14:paraId="56721DEE" w14:textId="16548C1E" w:rsidR="00512AA2" w:rsidRPr="009121D7" w:rsidRDefault="00512AA2" w:rsidP="00512AA2">
      <w:pPr>
        <w:pStyle w:val="BodyText"/>
        <w:spacing w:before="120" w:after="0" w:line="240" w:lineRule="auto"/>
        <w:ind w:left="720" w:hanging="720"/>
        <w:rPr>
          <w:rFonts w:cstheme="minorHAnsi"/>
          <w:sz w:val="22"/>
          <w:lang w:val="en-GB"/>
        </w:rPr>
      </w:pPr>
      <w:r w:rsidRPr="001C7321">
        <w:rPr>
          <w:rFonts w:cstheme="minorHAnsi"/>
          <w:sz w:val="22"/>
          <w:lang w:val="en-GB"/>
        </w:rPr>
        <w:tab/>
      </w:r>
      <w:r w:rsidR="00CF26A4">
        <w:rPr>
          <w:rFonts w:cstheme="minorHAnsi"/>
          <w:sz w:val="22"/>
          <w:lang w:val="en-GB"/>
        </w:rPr>
        <w:t xml:space="preserve">- </w:t>
      </w:r>
      <w:r w:rsidRPr="005E4CA4">
        <w:rPr>
          <w:rFonts w:cstheme="minorHAnsi"/>
          <w:i/>
          <w:iCs/>
          <w:sz w:val="22"/>
          <w:lang w:val="en-GB"/>
        </w:rPr>
        <w:t>V. Chick and G.C. Harcourt. Lives lived against the stream</w:t>
      </w:r>
      <w:r>
        <w:rPr>
          <w:rFonts w:cstheme="minorHAnsi"/>
          <w:sz w:val="22"/>
          <w:lang w:val="en-GB"/>
        </w:rPr>
        <w:t xml:space="preserve"> (</w:t>
      </w:r>
      <w:r w:rsidRPr="001C7321">
        <w:rPr>
          <w:rFonts w:cstheme="minorHAnsi"/>
          <w:sz w:val="22"/>
          <w:lang w:val="en-GB"/>
        </w:rPr>
        <w:t xml:space="preserve">May </w:t>
      </w:r>
      <w:r>
        <w:rPr>
          <w:rFonts w:cstheme="minorHAnsi"/>
          <w:sz w:val="22"/>
          <w:lang w:val="en-GB"/>
        </w:rPr>
        <w:t>12-</w:t>
      </w:r>
      <w:r w:rsidRPr="001C7321">
        <w:rPr>
          <w:rFonts w:cstheme="minorHAnsi"/>
          <w:sz w:val="22"/>
          <w:lang w:val="en-GB"/>
        </w:rPr>
        <w:t>13</w:t>
      </w:r>
      <w:r>
        <w:rPr>
          <w:rFonts w:cstheme="minorHAnsi"/>
          <w:sz w:val="22"/>
          <w:lang w:val="en-GB"/>
        </w:rPr>
        <w:t>), Institute of Management Studies, Goldsmiths, University of London. Organised together with Andrew Trigg.</w:t>
      </w:r>
    </w:p>
    <w:p w14:paraId="72F31FE1" w14:textId="77777777" w:rsidR="00512AA2" w:rsidRPr="00212471" w:rsidRDefault="00512AA2" w:rsidP="00512AA2">
      <w:pPr>
        <w:pStyle w:val="BodyText"/>
        <w:spacing w:before="120" w:after="0" w:line="240" w:lineRule="auto"/>
        <w:ind w:left="720" w:hanging="720"/>
        <w:rPr>
          <w:rFonts w:cstheme="minorHAnsi"/>
          <w:sz w:val="22"/>
          <w:lang w:val="en-GB"/>
        </w:rPr>
      </w:pPr>
      <w:r w:rsidRPr="00212471">
        <w:rPr>
          <w:rFonts w:cstheme="minorHAnsi"/>
          <w:sz w:val="22"/>
          <w:lang w:val="en-GB"/>
        </w:rPr>
        <w:t xml:space="preserve">2022 </w:t>
      </w:r>
      <w:r w:rsidRPr="00212471">
        <w:rPr>
          <w:rFonts w:cstheme="minorHAnsi"/>
          <w:sz w:val="22"/>
          <w:lang w:val="en-GB"/>
        </w:rPr>
        <w:tab/>
      </w:r>
      <w:r w:rsidRPr="005E4CA4">
        <w:rPr>
          <w:rFonts w:cstheme="minorHAnsi"/>
          <w:i/>
          <w:iCs/>
          <w:sz w:val="22"/>
        </w:rPr>
        <w:t>Economics</w:t>
      </w:r>
      <w:r w:rsidRPr="005E4CA4">
        <w:rPr>
          <w:rFonts w:cstheme="minorHAnsi"/>
          <w:i/>
          <w:iCs/>
          <w:sz w:val="22"/>
          <w:lang w:val="en-GB"/>
        </w:rPr>
        <w:t xml:space="preserve"> </w:t>
      </w:r>
      <w:r w:rsidRPr="005E4CA4">
        <w:rPr>
          <w:rFonts w:cstheme="minorHAnsi"/>
          <w:i/>
          <w:iCs/>
          <w:sz w:val="22"/>
        </w:rPr>
        <w:t>and</w:t>
      </w:r>
      <w:r w:rsidRPr="005E4CA4">
        <w:rPr>
          <w:rFonts w:cstheme="minorHAnsi"/>
          <w:i/>
          <w:iCs/>
          <w:sz w:val="22"/>
          <w:lang w:val="en-GB"/>
        </w:rPr>
        <w:t xml:space="preserve"> </w:t>
      </w:r>
      <w:r w:rsidRPr="005E4CA4">
        <w:rPr>
          <w:rFonts w:cstheme="minorHAnsi"/>
          <w:i/>
          <w:iCs/>
          <w:sz w:val="22"/>
        </w:rPr>
        <w:t>Semiotics</w:t>
      </w:r>
      <w:r w:rsidRPr="00212471">
        <w:rPr>
          <w:rFonts w:cstheme="minorHAnsi"/>
          <w:sz w:val="22"/>
          <w:lang w:val="en-GB"/>
        </w:rPr>
        <w:t xml:space="preserve"> (</w:t>
      </w:r>
      <w:r>
        <w:rPr>
          <w:rFonts w:cstheme="minorHAnsi"/>
          <w:sz w:val="22"/>
        </w:rPr>
        <w:t>October</w:t>
      </w:r>
      <w:r w:rsidRPr="00212471">
        <w:rPr>
          <w:rFonts w:cstheme="minorHAnsi"/>
          <w:sz w:val="22"/>
          <w:lang w:val="en-GB"/>
        </w:rPr>
        <w:t xml:space="preserve"> 28</w:t>
      </w:r>
      <w:r>
        <w:rPr>
          <w:rFonts w:cstheme="minorHAnsi"/>
          <w:sz w:val="22"/>
        </w:rPr>
        <w:t>-29</w:t>
      </w:r>
      <w:r w:rsidRPr="00212471">
        <w:rPr>
          <w:rFonts w:cstheme="minorHAnsi"/>
          <w:sz w:val="22"/>
          <w:lang w:val="en-GB"/>
        </w:rPr>
        <w:t>)</w:t>
      </w:r>
      <w:r>
        <w:rPr>
          <w:rFonts w:cstheme="minorHAnsi"/>
          <w:sz w:val="22"/>
        </w:rPr>
        <w:t>, Institute of Management Studies, Goldsmiths, University of London</w:t>
      </w:r>
      <w:r w:rsidRPr="00212471">
        <w:rPr>
          <w:rFonts w:cstheme="minorHAnsi"/>
          <w:sz w:val="22"/>
          <w:lang w:val="en-GB"/>
        </w:rPr>
        <w:t>.</w:t>
      </w:r>
    </w:p>
    <w:p w14:paraId="741AF492" w14:textId="77777777" w:rsidR="00512AA2" w:rsidRDefault="00512AA2" w:rsidP="00512AA2">
      <w:pPr>
        <w:pStyle w:val="BodyText"/>
        <w:spacing w:before="120" w:after="0" w:line="240" w:lineRule="auto"/>
        <w:ind w:left="720" w:hanging="720"/>
        <w:rPr>
          <w:rFonts w:cstheme="minorHAnsi"/>
          <w:sz w:val="22"/>
        </w:rPr>
      </w:pPr>
      <w:r>
        <w:rPr>
          <w:rFonts w:cstheme="minorHAnsi"/>
          <w:sz w:val="22"/>
        </w:rPr>
        <w:t>2020</w:t>
      </w:r>
      <w:r>
        <w:rPr>
          <w:rFonts w:cstheme="minorHAnsi"/>
          <w:sz w:val="22"/>
        </w:rPr>
        <w:tab/>
      </w:r>
      <w:bookmarkStart w:id="6" w:name="_Hlk156766838"/>
      <w:r w:rsidRPr="005E4CA4">
        <w:rPr>
          <w:rFonts w:cstheme="minorHAnsi"/>
          <w:i/>
          <w:iCs/>
          <w:sz w:val="22"/>
        </w:rPr>
        <w:t>Political Animals: explorations of the political across the ages</w:t>
      </w:r>
      <w:r>
        <w:rPr>
          <w:rFonts w:cstheme="minorHAnsi"/>
          <w:sz w:val="22"/>
        </w:rPr>
        <w:t xml:space="preserve">, (June 18-19 - Online), </w:t>
      </w:r>
      <w:r w:rsidRPr="005E4CA4">
        <w:rPr>
          <w:rFonts w:cstheme="minorHAnsi"/>
          <w:sz w:val="22"/>
        </w:rPr>
        <w:t xml:space="preserve">SNF </w:t>
      </w:r>
      <w:r>
        <w:rPr>
          <w:rFonts w:cstheme="minorHAnsi"/>
          <w:sz w:val="22"/>
        </w:rPr>
        <w:t>Centre for Hellenic Studies, Simon Fraser University</w:t>
      </w:r>
      <w:bookmarkEnd w:id="6"/>
      <w:r>
        <w:rPr>
          <w:rFonts w:cstheme="minorHAnsi"/>
          <w:sz w:val="22"/>
        </w:rPr>
        <w:t xml:space="preserve">. </w:t>
      </w:r>
      <w:proofErr w:type="spellStart"/>
      <w:r>
        <w:rPr>
          <w:rFonts w:cstheme="minorHAnsi"/>
          <w:sz w:val="22"/>
        </w:rPr>
        <w:t>Organised</w:t>
      </w:r>
      <w:proofErr w:type="spellEnd"/>
      <w:r>
        <w:rPr>
          <w:rFonts w:cstheme="minorHAnsi"/>
          <w:sz w:val="22"/>
        </w:rPr>
        <w:t xml:space="preserve"> together with Dimitris Krallis and George N. Politis.</w:t>
      </w:r>
    </w:p>
    <w:p w14:paraId="49256C5D" w14:textId="77777777" w:rsidR="00512AA2" w:rsidRPr="00220537" w:rsidRDefault="00512AA2" w:rsidP="00512AA2">
      <w:pPr>
        <w:pStyle w:val="BodyText"/>
        <w:spacing w:before="120" w:after="0" w:line="240" w:lineRule="auto"/>
        <w:ind w:left="720" w:hanging="720"/>
        <w:rPr>
          <w:rFonts w:cstheme="minorHAnsi"/>
          <w:sz w:val="22"/>
          <w:lang w:val="en-GB"/>
        </w:rPr>
      </w:pPr>
      <w:r w:rsidRPr="00220537">
        <w:rPr>
          <w:rFonts w:cstheme="minorHAnsi"/>
          <w:sz w:val="22"/>
        </w:rPr>
        <w:t xml:space="preserve">2019 </w:t>
      </w:r>
      <w:r>
        <w:rPr>
          <w:rFonts w:cstheme="minorHAnsi"/>
          <w:sz w:val="22"/>
        </w:rPr>
        <w:tab/>
      </w:r>
      <w:r w:rsidRPr="005E4CA4">
        <w:rPr>
          <w:rFonts w:cstheme="minorHAnsi"/>
          <w:i/>
          <w:iCs/>
          <w:sz w:val="22"/>
        </w:rPr>
        <w:t>Economics and the Plastic Arts</w:t>
      </w:r>
      <w:r w:rsidRPr="00220537">
        <w:rPr>
          <w:rFonts w:cstheme="minorHAnsi"/>
          <w:sz w:val="22"/>
          <w:lang w:val="en-GB"/>
        </w:rPr>
        <w:t xml:space="preserve">, </w:t>
      </w:r>
      <w:r w:rsidRPr="00220537">
        <w:rPr>
          <w:rFonts w:cstheme="minorHAnsi"/>
          <w:sz w:val="22"/>
        </w:rPr>
        <w:t>4-5 July,</w:t>
      </w:r>
      <w:r>
        <w:rPr>
          <w:rFonts w:cstheme="minorHAnsi"/>
          <w:sz w:val="22"/>
        </w:rPr>
        <w:t xml:space="preserve"> Institute of Management Studies,</w:t>
      </w:r>
      <w:r w:rsidRPr="00220537">
        <w:rPr>
          <w:rFonts w:cstheme="minorHAnsi"/>
          <w:sz w:val="22"/>
        </w:rPr>
        <w:t xml:space="preserve"> Goldsmiths, University of London</w:t>
      </w:r>
      <w:r w:rsidRPr="00220537">
        <w:rPr>
          <w:rFonts w:cstheme="minorHAnsi"/>
          <w:sz w:val="22"/>
          <w:lang w:val="en-GB"/>
        </w:rPr>
        <w:t>.</w:t>
      </w:r>
    </w:p>
    <w:p w14:paraId="3BBB1835" w14:textId="77777777" w:rsidR="00512AA2" w:rsidRPr="00220537" w:rsidRDefault="00512AA2" w:rsidP="00512AA2">
      <w:pPr>
        <w:pStyle w:val="BodyText"/>
        <w:spacing w:before="120" w:after="0" w:line="240" w:lineRule="auto"/>
        <w:ind w:left="720" w:hanging="720"/>
        <w:rPr>
          <w:rFonts w:cstheme="minorHAnsi"/>
          <w:sz w:val="22"/>
          <w:lang w:val="en-GB"/>
        </w:rPr>
      </w:pPr>
      <w:r w:rsidRPr="00220537">
        <w:rPr>
          <w:rFonts w:cstheme="minorHAnsi"/>
          <w:sz w:val="22"/>
        </w:rPr>
        <w:t xml:space="preserve">2018 </w:t>
      </w:r>
      <w:r w:rsidRPr="00220537">
        <w:rPr>
          <w:rFonts w:cstheme="minorHAnsi"/>
          <w:sz w:val="22"/>
        </w:rPr>
        <w:tab/>
      </w:r>
      <w:r w:rsidRPr="005E4CA4">
        <w:rPr>
          <w:rFonts w:cstheme="minorHAnsi"/>
          <w:i/>
          <w:iCs/>
          <w:sz w:val="22"/>
        </w:rPr>
        <w:t>Economics and Anthropology</w:t>
      </w:r>
      <w:r w:rsidRPr="00220537">
        <w:rPr>
          <w:rFonts w:cstheme="minorHAnsi"/>
          <w:sz w:val="22"/>
          <w:lang w:val="en-GB"/>
        </w:rPr>
        <w:t xml:space="preserve">, </w:t>
      </w:r>
      <w:r w:rsidRPr="00220537">
        <w:rPr>
          <w:rFonts w:cstheme="minorHAnsi"/>
          <w:sz w:val="22"/>
        </w:rPr>
        <w:t>12-13 January,</w:t>
      </w:r>
      <w:r>
        <w:rPr>
          <w:rFonts w:cstheme="minorHAnsi"/>
          <w:sz w:val="22"/>
        </w:rPr>
        <w:t xml:space="preserve"> Institute of Management Studies,</w:t>
      </w:r>
      <w:r w:rsidRPr="00220537">
        <w:rPr>
          <w:rFonts w:cstheme="minorHAnsi"/>
          <w:sz w:val="22"/>
        </w:rPr>
        <w:t xml:space="preserve"> Goldsmiths, University of London</w:t>
      </w:r>
      <w:r w:rsidRPr="00220537">
        <w:rPr>
          <w:rFonts w:cstheme="minorHAnsi"/>
          <w:sz w:val="22"/>
          <w:lang w:val="en-GB"/>
        </w:rPr>
        <w:t>.</w:t>
      </w:r>
      <w:r>
        <w:rPr>
          <w:rFonts w:cstheme="minorHAnsi"/>
          <w:sz w:val="22"/>
          <w:lang w:val="en-GB"/>
        </w:rPr>
        <w:t xml:space="preserve"> Organised together with Ivano Cardinale.</w:t>
      </w:r>
    </w:p>
    <w:p w14:paraId="139C7CBA" w14:textId="77777777" w:rsidR="00512AA2" w:rsidRPr="00220537" w:rsidRDefault="00512AA2" w:rsidP="00512AA2">
      <w:pPr>
        <w:pStyle w:val="BodyText"/>
        <w:spacing w:before="120" w:after="0" w:line="240" w:lineRule="auto"/>
        <w:rPr>
          <w:rFonts w:cstheme="minorHAnsi"/>
          <w:sz w:val="22"/>
          <w:lang w:val="en-GB"/>
        </w:rPr>
      </w:pPr>
      <w:r w:rsidRPr="00220537">
        <w:rPr>
          <w:rFonts w:cstheme="minorHAnsi"/>
          <w:sz w:val="22"/>
        </w:rPr>
        <w:t xml:space="preserve">2015 </w:t>
      </w:r>
      <w:r w:rsidRPr="00220537">
        <w:rPr>
          <w:rFonts w:cstheme="minorHAnsi"/>
          <w:sz w:val="22"/>
        </w:rPr>
        <w:tab/>
        <w:t xml:space="preserve">CSOS-IMS </w:t>
      </w:r>
      <w:r>
        <w:rPr>
          <w:rFonts w:cstheme="minorHAnsi"/>
          <w:sz w:val="22"/>
        </w:rPr>
        <w:t xml:space="preserve">interdisciplinary workshop, </w:t>
      </w:r>
      <w:r w:rsidRPr="00220537">
        <w:rPr>
          <w:rFonts w:cstheme="minorHAnsi"/>
          <w:sz w:val="22"/>
        </w:rPr>
        <w:t>June 29, Goldsmiths, University of London</w:t>
      </w:r>
      <w:r w:rsidRPr="00220537">
        <w:rPr>
          <w:rFonts w:cstheme="minorHAnsi"/>
          <w:sz w:val="22"/>
          <w:lang w:val="en-GB"/>
        </w:rPr>
        <w:t>.</w:t>
      </w:r>
    </w:p>
    <w:p w14:paraId="172B2F73" w14:textId="77777777" w:rsidR="00212471" w:rsidRPr="00220537" w:rsidRDefault="00212471" w:rsidP="002557D4">
      <w:pPr>
        <w:rPr>
          <w:rFonts w:cstheme="minorHAnsi"/>
        </w:rPr>
      </w:pPr>
    </w:p>
    <w:p w14:paraId="4D8E5B70" w14:textId="5716BB47" w:rsidR="005A7D76" w:rsidRPr="005E4CA4" w:rsidRDefault="00E52163" w:rsidP="002557D4">
      <w:pPr>
        <w:rPr>
          <w:rFonts w:cstheme="minorHAnsi"/>
          <w:lang w:val="el-GR"/>
        </w:rPr>
      </w:pPr>
      <w:r w:rsidRPr="00220537">
        <w:rPr>
          <w:rFonts w:cstheme="minorHAnsi"/>
          <w:lang w:val="el-GR"/>
        </w:rPr>
        <w:t>ΠΑΡΟΥΣΙΑΣΕΙΣ</w:t>
      </w:r>
      <w:r w:rsidRPr="005E4CA4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l-GR"/>
        </w:rPr>
        <w:t>ΣΕ</w:t>
      </w:r>
      <w:r w:rsidRPr="005E4CA4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l-GR"/>
        </w:rPr>
        <w:t>ΣΥΝΕΔΡΙΑ</w:t>
      </w:r>
      <w:r w:rsidR="00D36D8C">
        <w:rPr>
          <w:rFonts w:cstheme="minorHAnsi"/>
          <w:lang w:val="el-GR"/>
        </w:rPr>
        <w:t>/ΗΜΕΡΙΔΕΣ</w:t>
      </w:r>
      <w:r w:rsidR="00006426">
        <w:rPr>
          <w:rFonts w:cstheme="minorHAnsi"/>
          <w:lang w:val="el-GR"/>
        </w:rPr>
        <w:t xml:space="preserve"> </w:t>
      </w:r>
      <w:r w:rsidR="00332D5C" w:rsidRPr="005E4CA4">
        <w:rPr>
          <w:rFonts w:cstheme="minorHAnsi"/>
          <w:lang w:val="el-GR"/>
        </w:rPr>
        <w:t>(</w:t>
      </w:r>
      <w:r w:rsidR="00D36D8C">
        <w:rPr>
          <w:rFonts w:cstheme="minorHAnsi"/>
          <w:lang w:val="el-GR"/>
        </w:rPr>
        <w:t>Ε</w:t>
      </w:r>
      <w:r w:rsidR="00332D5C" w:rsidRPr="00220537">
        <w:rPr>
          <w:rFonts w:cstheme="minorHAnsi"/>
          <w:lang w:val="el-GR"/>
        </w:rPr>
        <w:t>πιλογή</w:t>
      </w:r>
      <w:r w:rsidR="00006426" w:rsidRPr="00006426">
        <w:rPr>
          <w:rFonts w:cstheme="minorHAnsi"/>
          <w:lang w:val="el-GR"/>
        </w:rPr>
        <w:t xml:space="preserve"> </w:t>
      </w:r>
      <w:r w:rsidR="00006426">
        <w:rPr>
          <w:rFonts w:cstheme="minorHAnsi"/>
          <w:lang w:val="el-GR"/>
        </w:rPr>
        <w:t>α</w:t>
      </w:r>
      <w:r w:rsidR="00006426">
        <w:rPr>
          <w:rFonts w:cstheme="minorHAnsi"/>
          <w:lang w:val="el-GR"/>
        </w:rPr>
        <w:t>πό το 2009</w:t>
      </w:r>
      <w:r w:rsidR="00332D5C" w:rsidRPr="005E4CA4">
        <w:rPr>
          <w:rFonts w:cstheme="minorHAnsi"/>
          <w:lang w:val="el-GR"/>
        </w:rPr>
        <w:t>)</w:t>
      </w:r>
    </w:p>
    <w:p w14:paraId="26C3A256" w14:textId="69D8D3FA" w:rsidR="0025007A" w:rsidRPr="004C2FBE" w:rsidRDefault="004C2FBE" w:rsidP="004C2FBE">
      <w:pPr>
        <w:jc w:val="both"/>
        <w:rPr>
          <w:rFonts w:cstheme="minorHAnsi"/>
        </w:rPr>
      </w:pPr>
      <w:r>
        <w:rPr>
          <w:rFonts w:cstheme="minorHAnsi"/>
        </w:rPr>
        <w:t>2023</w:t>
      </w:r>
    </w:p>
    <w:p w14:paraId="4703FC40" w14:textId="1D532170" w:rsidR="00FF7D91" w:rsidRPr="00E10575" w:rsidRDefault="00E10575" w:rsidP="00E10575">
      <w:pPr>
        <w:pStyle w:val="ListParagraph"/>
        <w:numPr>
          <w:ilvl w:val="0"/>
          <w:numId w:val="3"/>
        </w:numPr>
        <w:jc w:val="both"/>
        <w:rPr>
          <w:rFonts w:cstheme="minorHAnsi"/>
          <w:i/>
          <w:iCs/>
        </w:rPr>
      </w:pPr>
      <w:r>
        <w:rPr>
          <w:rFonts w:cstheme="minorHAnsi"/>
        </w:rPr>
        <w:t>“</w:t>
      </w:r>
      <w:r w:rsidRPr="00E10575">
        <w:rPr>
          <w:rFonts w:cstheme="minorHAnsi"/>
        </w:rPr>
        <w:t>The Goldsmiths BA Economics</w:t>
      </w:r>
      <w:r>
        <w:rPr>
          <w:rFonts w:cstheme="minorHAnsi"/>
        </w:rPr>
        <w:t xml:space="preserve"> </w:t>
      </w:r>
      <w:r w:rsidRPr="00E10575">
        <w:rPr>
          <w:rFonts w:cstheme="minorHAnsi"/>
        </w:rPr>
        <w:t>Programme. An attempt at educational pluralism</w:t>
      </w:r>
      <w:r>
        <w:rPr>
          <w:rFonts w:cstheme="minorHAnsi"/>
        </w:rPr>
        <w:t xml:space="preserve">” in </w:t>
      </w:r>
      <w:r w:rsidRPr="00E10575">
        <w:rPr>
          <w:rFonts w:cstheme="minorHAnsi"/>
        </w:rPr>
        <w:cr/>
      </w:r>
      <w:r w:rsidRPr="00E10575">
        <w:rPr>
          <w:rFonts w:cstheme="minorHAnsi"/>
          <w:i/>
          <w:iCs/>
        </w:rPr>
        <w:t>School of Economics and Finance Second International Conference</w:t>
      </w:r>
      <w:r>
        <w:rPr>
          <w:rFonts w:cstheme="minorHAnsi"/>
          <w:i/>
          <w:iCs/>
        </w:rPr>
        <w:t xml:space="preserve"> </w:t>
      </w:r>
      <w:r w:rsidRPr="00E10575">
        <w:rPr>
          <w:rFonts w:cstheme="minorHAnsi"/>
          <w:i/>
          <w:iCs/>
        </w:rPr>
        <w:t>in Education and Scholarship</w:t>
      </w:r>
      <w:r>
        <w:rPr>
          <w:rFonts w:cstheme="minorHAnsi"/>
          <w:i/>
          <w:iCs/>
        </w:rPr>
        <w:t>,</w:t>
      </w:r>
      <w:r w:rsidR="009121D7" w:rsidRPr="00E10575">
        <w:rPr>
          <w:rFonts w:cstheme="minorHAnsi"/>
        </w:rPr>
        <w:t xml:space="preserve"> </w:t>
      </w:r>
      <w:r w:rsidR="00FF7D91" w:rsidRPr="00E10575">
        <w:rPr>
          <w:rFonts w:cstheme="minorHAnsi"/>
        </w:rPr>
        <w:t>10 November</w:t>
      </w:r>
      <w:r w:rsidR="00FF7D91" w:rsidRPr="00E10575">
        <w:rPr>
          <w:rFonts w:cstheme="minorHAnsi"/>
        </w:rPr>
        <w:t>,</w:t>
      </w:r>
      <w:r w:rsidR="00FF7D91" w:rsidRPr="00E10575">
        <w:rPr>
          <w:rFonts w:cstheme="minorHAnsi"/>
        </w:rPr>
        <w:t xml:space="preserve"> Queen Mary</w:t>
      </w:r>
      <w:r w:rsidRPr="00E10575">
        <w:rPr>
          <w:rFonts w:cstheme="minorHAnsi"/>
        </w:rPr>
        <w:t>,</w:t>
      </w:r>
      <w:r w:rsidR="00FF7D91" w:rsidRPr="00E10575">
        <w:rPr>
          <w:rFonts w:cstheme="minorHAnsi"/>
        </w:rPr>
        <w:t xml:space="preserve"> University of London</w:t>
      </w:r>
    </w:p>
    <w:p w14:paraId="58AA5ED5" w14:textId="128D01F0" w:rsidR="00C3385A" w:rsidRPr="0025007A" w:rsidRDefault="00C3385A" w:rsidP="0025007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25007A">
        <w:rPr>
          <w:rFonts w:cstheme="minorHAnsi"/>
        </w:rPr>
        <w:t xml:space="preserve">“Cost, </w:t>
      </w:r>
      <w:proofErr w:type="gramStart"/>
      <w:r w:rsidRPr="0025007A">
        <w:rPr>
          <w:rFonts w:cstheme="minorHAnsi"/>
        </w:rPr>
        <w:t>pricing</w:t>
      </w:r>
      <w:proofErr w:type="gramEnd"/>
      <w:r w:rsidRPr="0025007A">
        <w:rPr>
          <w:rFonts w:cstheme="minorHAnsi"/>
        </w:rPr>
        <w:t xml:space="preserve"> and investment decisions. Insights from G.C. Harcourt’s writings”</w:t>
      </w:r>
      <w:r w:rsidRPr="0025007A">
        <w:rPr>
          <w:rFonts w:cstheme="minorHAnsi"/>
        </w:rPr>
        <w:t xml:space="preserve"> in the</w:t>
      </w:r>
      <w:r w:rsidRPr="0025007A">
        <w:rPr>
          <w:rFonts w:cstheme="minorHAnsi"/>
        </w:rPr>
        <w:t xml:space="preserve"> </w:t>
      </w:r>
      <w:r w:rsidRPr="0025007A">
        <w:rPr>
          <w:rFonts w:cstheme="minorHAnsi"/>
        </w:rPr>
        <w:t xml:space="preserve">workshop </w:t>
      </w:r>
      <w:r w:rsidRPr="0025007A">
        <w:rPr>
          <w:rFonts w:cstheme="minorHAnsi"/>
          <w:i/>
          <w:iCs/>
        </w:rPr>
        <w:t xml:space="preserve">The Revival of Political Economy: From the Cambridge Capital Controversies to the Present. </w:t>
      </w:r>
      <w:proofErr w:type="spellStart"/>
      <w:r w:rsidRPr="0025007A">
        <w:rPr>
          <w:rFonts w:cstheme="minorHAnsi"/>
          <w:i/>
          <w:iCs/>
        </w:rPr>
        <w:t>Honoring</w:t>
      </w:r>
      <w:proofErr w:type="spellEnd"/>
      <w:r w:rsidRPr="0025007A">
        <w:rPr>
          <w:rFonts w:cstheme="minorHAnsi"/>
          <w:i/>
          <w:iCs/>
        </w:rPr>
        <w:t xml:space="preserve"> the lifetime contributions of Geoff Harcourt and Luigi Pasinetti</w:t>
      </w:r>
      <w:r w:rsidRPr="0025007A">
        <w:rPr>
          <w:rFonts w:cstheme="minorHAnsi"/>
        </w:rPr>
        <w:t xml:space="preserve">, </w:t>
      </w:r>
      <w:r w:rsidRPr="0025007A">
        <w:rPr>
          <w:rFonts w:cstheme="minorHAnsi"/>
        </w:rPr>
        <w:t xml:space="preserve">October 13, Department of Economics, National </w:t>
      </w:r>
      <w:proofErr w:type="spellStart"/>
      <w:r w:rsidRPr="0025007A">
        <w:rPr>
          <w:rFonts w:cstheme="minorHAnsi"/>
        </w:rPr>
        <w:t>Kapodistrian</w:t>
      </w:r>
      <w:proofErr w:type="spellEnd"/>
      <w:r w:rsidRPr="0025007A">
        <w:rPr>
          <w:rFonts w:cstheme="minorHAnsi"/>
        </w:rPr>
        <w:t xml:space="preserve"> University of Athens</w:t>
      </w:r>
    </w:p>
    <w:p w14:paraId="7194AE6E" w14:textId="0DB0203D" w:rsidR="0025007A" w:rsidRPr="0025007A" w:rsidRDefault="0025007A" w:rsidP="0025007A">
      <w:pPr>
        <w:pStyle w:val="ListParagraph"/>
        <w:numPr>
          <w:ilvl w:val="0"/>
          <w:numId w:val="3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</w:t>
      </w:r>
      <w:r w:rsidRPr="0025007A">
        <w:rPr>
          <w:rFonts w:cstheme="minorHAnsi"/>
          <w:lang w:val="el-GR"/>
        </w:rPr>
        <w:t xml:space="preserve">Η Θεωρία του Χρήματος του Δημήτριου </w:t>
      </w:r>
      <w:proofErr w:type="spellStart"/>
      <w:r w:rsidRPr="0025007A">
        <w:rPr>
          <w:rFonts w:cstheme="minorHAnsi"/>
          <w:lang w:val="el-GR"/>
        </w:rPr>
        <w:t>Εμ</w:t>
      </w:r>
      <w:proofErr w:type="spellEnd"/>
      <w:r w:rsidRPr="0025007A">
        <w:rPr>
          <w:rFonts w:cstheme="minorHAnsi"/>
          <w:lang w:val="el-GR"/>
        </w:rPr>
        <w:t xml:space="preserve">. </w:t>
      </w:r>
      <w:proofErr w:type="spellStart"/>
      <w:r w:rsidRPr="0025007A">
        <w:rPr>
          <w:rFonts w:cstheme="minorHAnsi"/>
          <w:lang w:val="el-GR"/>
        </w:rPr>
        <w:t>Καλιτσουνάκη</w:t>
      </w:r>
      <w:proofErr w:type="spellEnd"/>
      <w:r>
        <w:rPr>
          <w:rFonts w:cstheme="minorHAnsi"/>
          <w:lang w:val="el-GR"/>
        </w:rPr>
        <w:t xml:space="preserve">» </w:t>
      </w:r>
      <w:r w:rsidRPr="00967A21">
        <w:rPr>
          <w:rFonts w:cstheme="minorHAnsi"/>
          <w:i/>
          <w:iCs/>
          <w:lang w:val="el-GR"/>
        </w:rPr>
        <w:t xml:space="preserve">στο </w:t>
      </w:r>
      <w:r w:rsidRPr="00967A21">
        <w:rPr>
          <w:rFonts w:cstheme="minorHAnsi"/>
          <w:i/>
          <w:iCs/>
          <w:lang w:val="el-GR"/>
        </w:rPr>
        <w:t>23ο Συνέδριο Ελλήνων Ιστορικών Οικονομικής Σκέψης</w:t>
      </w:r>
      <w:r>
        <w:rPr>
          <w:rFonts w:cstheme="minorHAnsi"/>
          <w:lang w:val="el-GR"/>
        </w:rPr>
        <w:t xml:space="preserve">, </w:t>
      </w:r>
      <w:r w:rsidR="00E10575">
        <w:rPr>
          <w:rFonts w:cstheme="minorHAnsi"/>
          <w:lang w:val="el-GR"/>
        </w:rPr>
        <w:t xml:space="preserve">16-17 Ιουνίου, </w:t>
      </w:r>
      <w:r w:rsidRPr="0025007A">
        <w:rPr>
          <w:rFonts w:cstheme="minorHAnsi"/>
          <w:lang w:val="el-GR"/>
        </w:rPr>
        <w:t xml:space="preserve">Τμήμα Οικονομικών Επιστημών, </w:t>
      </w:r>
      <w:r>
        <w:rPr>
          <w:rFonts w:cstheme="minorHAnsi"/>
          <w:lang w:val="el-GR"/>
        </w:rPr>
        <w:t>Πανεπιστήμιο Θεσσαλίας</w:t>
      </w:r>
    </w:p>
    <w:p w14:paraId="7D7AEA8F" w14:textId="343582C2" w:rsidR="0025007A" w:rsidRPr="00C3385A" w:rsidRDefault="00E10575" w:rsidP="0025007A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r>
        <w:rPr>
          <w:rFonts w:cstheme="minorHAnsi"/>
        </w:rPr>
        <w:lastRenderedPageBreak/>
        <w:t>“</w:t>
      </w:r>
      <w:r w:rsidRPr="00E10575">
        <w:rPr>
          <w:rFonts w:cstheme="minorHAnsi"/>
        </w:rPr>
        <w:t>What is Money? Insights from Victoria Chick’s writings</w:t>
      </w:r>
      <w:r>
        <w:rPr>
          <w:rFonts w:cstheme="minorHAnsi"/>
        </w:rPr>
        <w:t>” in t</w:t>
      </w:r>
      <w:r w:rsidRPr="00E10575">
        <w:rPr>
          <w:rFonts w:cstheme="minorHAnsi"/>
        </w:rPr>
        <w:t xml:space="preserve">he </w:t>
      </w:r>
      <w:r w:rsidRPr="00967A21">
        <w:rPr>
          <w:rFonts w:cstheme="minorHAnsi"/>
          <w:i/>
          <w:iCs/>
        </w:rPr>
        <w:t>26</w:t>
      </w:r>
      <w:r w:rsidRPr="00967A21">
        <w:rPr>
          <w:rFonts w:cstheme="minorHAnsi"/>
          <w:i/>
          <w:iCs/>
          <w:vertAlign w:val="superscript"/>
        </w:rPr>
        <w:t>th</w:t>
      </w:r>
      <w:r w:rsidRPr="00967A21">
        <w:rPr>
          <w:rFonts w:cstheme="minorHAnsi"/>
          <w:i/>
          <w:iCs/>
        </w:rPr>
        <w:t xml:space="preserve"> Annual Conference of the European Society for the History of Economic Thought (ESHET)</w:t>
      </w:r>
      <w:r>
        <w:rPr>
          <w:rFonts w:cstheme="minorHAnsi"/>
        </w:rPr>
        <w:t>,</w:t>
      </w:r>
      <w:r w:rsidRPr="00E10575">
        <w:rPr>
          <w:rFonts w:cstheme="minorHAnsi"/>
        </w:rPr>
        <w:t xml:space="preserve"> 1</w:t>
      </w:r>
      <w:r>
        <w:rPr>
          <w:rFonts w:cstheme="minorHAnsi"/>
        </w:rPr>
        <w:t>-</w:t>
      </w:r>
      <w:r w:rsidRPr="00E10575">
        <w:rPr>
          <w:rFonts w:cstheme="minorHAnsi"/>
        </w:rPr>
        <w:t>3 June</w:t>
      </w:r>
      <w:r>
        <w:rPr>
          <w:rFonts w:cstheme="minorHAnsi"/>
        </w:rPr>
        <w:t>, University of</w:t>
      </w:r>
      <w:r w:rsidRPr="00E10575">
        <w:rPr>
          <w:rFonts w:cstheme="minorHAnsi"/>
        </w:rPr>
        <w:t xml:space="preserve"> Liège</w:t>
      </w:r>
      <w:r>
        <w:rPr>
          <w:rFonts w:cstheme="minorHAnsi"/>
        </w:rPr>
        <w:t>,</w:t>
      </w:r>
      <w:r w:rsidRPr="00E10575">
        <w:rPr>
          <w:rFonts w:cstheme="minorHAnsi"/>
        </w:rPr>
        <w:t xml:space="preserve"> Belgium</w:t>
      </w:r>
      <w:r>
        <w:rPr>
          <w:rFonts w:cstheme="minorHAnsi"/>
        </w:rPr>
        <w:t>.</w:t>
      </w:r>
    </w:p>
    <w:p w14:paraId="683DEE0E" w14:textId="6EB13B39" w:rsidR="009A2ABC" w:rsidRPr="009A2ABC" w:rsidRDefault="009A2ABC" w:rsidP="009A2AB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bookmarkStart w:id="7" w:name="_Hlk156809575"/>
      <w:r>
        <w:rPr>
          <w:rFonts w:cstheme="minorHAnsi"/>
        </w:rPr>
        <w:t>“</w:t>
      </w:r>
      <w:r w:rsidRPr="009A2ABC">
        <w:rPr>
          <w:rFonts w:cstheme="minorHAnsi"/>
        </w:rPr>
        <w:t>Rashomon: Writing the History of the Discovery of the Keynesian Multiplier</w:t>
      </w:r>
      <w:r>
        <w:rPr>
          <w:rFonts w:cstheme="minorHAnsi"/>
        </w:rPr>
        <w:t xml:space="preserve">” </w:t>
      </w:r>
      <w:bookmarkEnd w:id="7"/>
      <w:r>
        <w:rPr>
          <w:rFonts w:cstheme="minorHAnsi"/>
        </w:rPr>
        <w:t xml:space="preserve">in </w:t>
      </w:r>
      <w:r w:rsidRPr="00967A21">
        <w:rPr>
          <w:rFonts w:cstheme="minorHAnsi"/>
          <w:i/>
          <w:iCs/>
        </w:rPr>
        <w:t>50</w:t>
      </w:r>
      <w:r w:rsidRPr="00967A21">
        <w:rPr>
          <w:rFonts w:cstheme="minorHAnsi"/>
          <w:i/>
          <w:iCs/>
          <w:vertAlign w:val="superscript"/>
        </w:rPr>
        <w:t>th</w:t>
      </w:r>
      <w:r w:rsidRPr="00967A21">
        <w:rPr>
          <w:rFonts w:cstheme="minorHAnsi"/>
          <w:i/>
          <w:iCs/>
        </w:rPr>
        <w:t xml:space="preserve"> Annual Meeting of the History of Economics Society</w:t>
      </w:r>
      <w:r>
        <w:rPr>
          <w:rFonts w:cstheme="minorHAnsi"/>
        </w:rPr>
        <w:t>, 22-25 June, Coast Coal Harbour Hotel, Vancouver</w:t>
      </w:r>
      <w:r w:rsidR="00C927DB">
        <w:rPr>
          <w:rFonts w:cstheme="minorHAnsi"/>
        </w:rPr>
        <w:t>, Canada</w:t>
      </w:r>
      <w:r>
        <w:rPr>
          <w:rFonts w:cstheme="minorHAnsi"/>
        </w:rPr>
        <w:t>.</w:t>
      </w:r>
    </w:p>
    <w:p w14:paraId="443B9F52" w14:textId="78AB03CD" w:rsidR="004C2FBE" w:rsidRDefault="0025007A" w:rsidP="004C2FB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25007A">
        <w:rPr>
          <w:rFonts w:cstheme="minorHAnsi"/>
        </w:rPr>
        <w:t xml:space="preserve">“Kuhnian Revolutions or Courses for Horses?” </w:t>
      </w:r>
      <w:r w:rsidR="00C3385A" w:rsidRPr="0025007A">
        <w:rPr>
          <w:rFonts w:cstheme="minorHAnsi"/>
        </w:rPr>
        <w:t xml:space="preserve">in the workshop </w:t>
      </w:r>
      <w:r w:rsidR="00C3385A" w:rsidRPr="0025007A">
        <w:rPr>
          <w:rFonts w:cstheme="minorHAnsi"/>
          <w:i/>
          <w:iCs/>
        </w:rPr>
        <w:t xml:space="preserve">Value, </w:t>
      </w:r>
      <w:proofErr w:type="gramStart"/>
      <w:r w:rsidR="00C3385A" w:rsidRPr="0025007A">
        <w:rPr>
          <w:rFonts w:cstheme="minorHAnsi"/>
          <w:i/>
          <w:iCs/>
        </w:rPr>
        <w:t>production</w:t>
      </w:r>
      <w:proofErr w:type="gramEnd"/>
      <w:r w:rsidR="00C3385A" w:rsidRPr="0025007A">
        <w:rPr>
          <w:rFonts w:cstheme="minorHAnsi"/>
          <w:i/>
          <w:iCs/>
        </w:rPr>
        <w:t xml:space="preserve"> and structural change. A workshop in memory of Luigi Pasinetti</w:t>
      </w:r>
      <w:r w:rsidR="00C3385A" w:rsidRPr="0025007A">
        <w:rPr>
          <w:rFonts w:cstheme="minorHAnsi"/>
          <w:i/>
          <w:iCs/>
        </w:rPr>
        <w:t xml:space="preserve">, </w:t>
      </w:r>
      <w:r w:rsidR="00C3385A" w:rsidRPr="0025007A">
        <w:rPr>
          <w:rFonts w:cstheme="minorHAnsi"/>
        </w:rPr>
        <w:t>March 3</w:t>
      </w:r>
      <w:r w:rsidR="00C3385A" w:rsidRPr="0025007A">
        <w:rPr>
          <w:rFonts w:cstheme="minorHAnsi"/>
          <w:vertAlign w:val="superscript"/>
        </w:rPr>
        <w:t>rd</w:t>
      </w:r>
      <w:r w:rsidR="00C3385A" w:rsidRPr="0025007A">
        <w:rPr>
          <w:rFonts w:cstheme="minorHAnsi"/>
        </w:rPr>
        <w:t>, Institute of Management Studies, Goldsmiths, University of London</w:t>
      </w:r>
    </w:p>
    <w:p w14:paraId="340B8F37" w14:textId="5A7B5965" w:rsidR="004C2FBE" w:rsidRPr="004C2FBE" w:rsidRDefault="004C2FBE" w:rsidP="004C2FBE">
      <w:pPr>
        <w:jc w:val="both"/>
        <w:rPr>
          <w:rFonts w:cstheme="minorHAnsi"/>
        </w:rPr>
      </w:pPr>
      <w:r>
        <w:rPr>
          <w:rFonts w:cstheme="minorHAnsi"/>
        </w:rPr>
        <w:t>2022</w:t>
      </w:r>
    </w:p>
    <w:p w14:paraId="4E033273" w14:textId="4F2F4E22" w:rsidR="00C927DB" w:rsidRPr="00967A21" w:rsidRDefault="00967A21" w:rsidP="00967A2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67A21">
        <w:rPr>
          <w:rFonts w:cstheme="minorHAnsi"/>
        </w:rPr>
        <w:t>“</w:t>
      </w:r>
      <w:r w:rsidRPr="00967A21">
        <w:rPr>
          <w:rFonts w:cstheme="minorHAnsi"/>
        </w:rPr>
        <w:t>The sign in the current</w:t>
      </w:r>
      <w:r w:rsidRPr="00967A21">
        <w:rPr>
          <w:rFonts w:cstheme="minorHAnsi"/>
        </w:rPr>
        <w:t xml:space="preserve"> </w:t>
      </w:r>
      <w:r w:rsidRPr="00967A21">
        <w:rPr>
          <w:rFonts w:cstheme="minorHAnsi"/>
        </w:rPr>
        <w:t>of history. An attempt</w:t>
      </w:r>
      <w:r w:rsidRPr="00967A21">
        <w:rPr>
          <w:rFonts w:cstheme="minorHAnsi"/>
        </w:rPr>
        <w:t xml:space="preserve"> </w:t>
      </w:r>
      <w:r w:rsidRPr="00967A21">
        <w:rPr>
          <w:rFonts w:cstheme="minorHAnsi"/>
        </w:rPr>
        <w:t>at diachronic analysis</w:t>
      </w:r>
      <w:r w:rsidRPr="00967A21">
        <w:rPr>
          <w:rFonts w:cstheme="minorHAnsi"/>
        </w:rPr>
        <w:t xml:space="preserve"> </w:t>
      </w:r>
      <w:r w:rsidRPr="00967A21">
        <w:rPr>
          <w:rFonts w:cstheme="minorHAnsi"/>
        </w:rPr>
        <w:t>of comparative</w:t>
      </w:r>
      <w:r w:rsidRPr="00967A21">
        <w:rPr>
          <w:rFonts w:cstheme="minorHAnsi"/>
        </w:rPr>
        <w:t xml:space="preserve"> </w:t>
      </w:r>
      <w:r w:rsidRPr="00967A21">
        <w:rPr>
          <w:rFonts w:cstheme="minorHAnsi"/>
        </w:rPr>
        <w:t>advantage</w:t>
      </w:r>
      <w:r w:rsidRPr="00967A21">
        <w:rPr>
          <w:rFonts w:cstheme="minorHAnsi"/>
        </w:rPr>
        <w:t>” i</w:t>
      </w:r>
      <w:r w:rsidR="00C927DB" w:rsidRPr="00967A21">
        <w:rPr>
          <w:rFonts w:cstheme="minorHAnsi"/>
        </w:rPr>
        <w:t xml:space="preserve">n </w:t>
      </w:r>
      <w:r w:rsidR="00C927DB" w:rsidRPr="00967A21">
        <w:rPr>
          <w:rFonts w:cstheme="minorHAnsi"/>
          <w:i/>
          <w:iCs/>
        </w:rPr>
        <w:t>Economics and Semiotics</w:t>
      </w:r>
      <w:r w:rsidR="00C927DB" w:rsidRPr="00967A21">
        <w:rPr>
          <w:rFonts w:cstheme="minorHAnsi"/>
        </w:rPr>
        <w:t xml:space="preserve">, </w:t>
      </w:r>
      <w:r w:rsidRPr="00967A21">
        <w:rPr>
          <w:rFonts w:cstheme="minorHAnsi"/>
        </w:rPr>
        <w:t>28-29 October, Goldsmiths, University of London.</w:t>
      </w:r>
    </w:p>
    <w:p w14:paraId="49ABCE5E" w14:textId="2039F78D" w:rsidR="00C927DB" w:rsidRDefault="00C927DB" w:rsidP="00C3385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Presenter in the </w:t>
      </w:r>
      <w:r w:rsidRPr="00C927DB">
        <w:rPr>
          <w:rFonts w:cstheme="minorHAnsi"/>
        </w:rPr>
        <w:t>session honouring the memory of Geoff Harcourt</w:t>
      </w:r>
      <w:r>
        <w:rPr>
          <w:rFonts w:cstheme="minorHAnsi"/>
        </w:rPr>
        <w:t xml:space="preserve"> in the </w:t>
      </w:r>
      <w:r w:rsidRPr="00967A21">
        <w:rPr>
          <w:rFonts w:cstheme="minorHAnsi"/>
          <w:i/>
          <w:iCs/>
        </w:rPr>
        <w:t>49</w:t>
      </w:r>
      <w:r w:rsidRPr="00967A21">
        <w:rPr>
          <w:rFonts w:cstheme="minorHAnsi"/>
          <w:i/>
          <w:iCs/>
          <w:vertAlign w:val="superscript"/>
        </w:rPr>
        <w:t>th</w:t>
      </w:r>
      <w:r w:rsidRPr="00967A21">
        <w:rPr>
          <w:rFonts w:cstheme="minorHAnsi"/>
          <w:i/>
          <w:iCs/>
        </w:rPr>
        <w:t xml:space="preserve"> Annual Meeting of the </w:t>
      </w:r>
      <w:r w:rsidRPr="00967A21">
        <w:rPr>
          <w:rFonts w:cstheme="minorHAnsi"/>
          <w:i/>
          <w:iCs/>
        </w:rPr>
        <w:t>History of Economics Society</w:t>
      </w:r>
      <w:r w:rsidRPr="00C927DB">
        <w:rPr>
          <w:rFonts w:cstheme="minorHAnsi"/>
        </w:rPr>
        <w:t>,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17-19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June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  <w:r w:rsidRPr="00C927DB">
        <w:rPr>
          <w:rFonts w:cstheme="minorHAnsi"/>
        </w:rPr>
        <w:t xml:space="preserve"> </w:t>
      </w:r>
      <w:r w:rsidRPr="00C927DB">
        <w:rPr>
          <w:rFonts w:cstheme="minorHAnsi"/>
        </w:rPr>
        <w:t>University of St. Thomas</w:t>
      </w:r>
      <w:r w:rsidRPr="00C927DB">
        <w:rPr>
          <w:rFonts w:cstheme="minorHAnsi"/>
        </w:rPr>
        <w:t>,</w:t>
      </w:r>
      <w:r w:rsidRPr="00C927DB">
        <w:rPr>
          <w:rFonts w:cstheme="minorHAnsi"/>
        </w:rPr>
        <w:t xml:space="preserve"> Minneapolis</w:t>
      </w:r>
      <w:r w:rsidRPr="00C927DB">
        <w:rPr>
          <w:rFonts w:cstheme="minorHAnsi"/>
        </w:rPr>
        <w:t>, USA.</w:t>
      </w:r>
    </w:p>
    <w:p w14:paraId="7A354CC1" w14:textId="7F8C6FD9" w:rsidR="00FF7D91" w:rsidRPr="00C927DB" w:rsidRDefault="00332D5C" w:rsidP="00C927DB">
      <w:pPr>
        <w:jc w:val="both"/>
        <w:rPr>
          <w:rFonts w:cstheme="minorHAnsi"/>
        </w:rPr>
      </w:pPr>
      <w:r w:rsidRPr="00C927DB">
        <w:rPr>
          <w:rFonts w:cstheme="minorHAnsi"/>
        </w:rPr>
        <w:t>2020</w:t>
      </w:r>
      <w:r w:rsidR="000F0245" w:rsidRPr="00C927DB">
        <w:rPr>
          <w:rFonts w:cstheme="minorHAnsi"/>
        </w:rPr>
        <w:t xml:space="preserve"> </w:t>
      </w:r>
    </w:p>
    <w:p w14:paraId="3C4F7D8E" w14:textId="3611E46C" w:rsidR="000F0245" w:rsidRPr="00FF7D91" w:rsidRDefault="00C3385A" w:rsidP="00FF7D9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F7D91">
        <w:rPr>
          <w:rFonts w:cstheme="minorHAnsi"/>
        </w:rPr>
        <w:t>“</w:t>
      </w:r>
      <w:r w:rsidRPr="00FF7D91">
        <w:rPr>
          <w:rFonts w:cstheme="minorHAnsi"/>
        </w:rPr>
        <w:t>Spolia, Imagination and Economic Texts</w:t>
      </w:r>
      <w:r w:rsidRPr="00FF7D91">
        <w:rPr>
          <w:rFonts w:cstheme="minorHAnsi"/>
        </w:rPr>
        <w:t>” in</w:t>
      </w:r>
      <w:r w:rsidR="00967A21" w:rsidRPr="00967A21">
        <w:rPr>
          <w:rFonts w:cstheme="minorHAnsi"/>
          <w:i/>
          <w:iCs/>
        </w:rPr>
        <w:t xml:space="preserve"> </w:t>
      </w:r>
      <w:r w:rsidR="00967A21" w:rsidRPr="005E4CA4">
        <w:rPr>
          <w:rFonts w:cstheme="minorHAnsi"/>
          <w:i/>
          <w:iCs/>
        </w:rPr>
        <w:t>Political Animals: explorations of the political across the ages</w:t>
      </w:r>
      <w:r w:rsidR="00967A21">
        <w:rPr>
          <w:rFonts w:cstheme="minorHAnsi"/>
        </w:rPr>
        <w:t xml:space="preserve">, </w:t>
      </w:r>
      <w:r w:rsidR="00967A21">
        <w:rPr>
          <w:rFonts w:cstheme="minorHAnsi"/>
        </w:rPr>
        <w:t xml:space="preserve">18-19 </w:t>
      </w:r>
      <w:r w:rsidR="00967A21">
        <w:rPr>
          <w:rFonts w:cstheme="minorHAnsi"/>
        </w:rPr>
        <w:t xml:space="preserve">June, </w:t>
      </w:r>
      <w:r w:rsidR="00967A21" w:rsidRPr="005E4CA4">
        <w:rPr>
          <w:rFonts w:cstheme="minorHAnsi"/>
        </w:rPr>
        <w:t xml:space="preserve">SNF </w:t>
      </w:r>
      <w:r w:rsidR="00967A21">
        <w:rPr>
          <w:rFonts w:cstheme="minorHAnsi"/>
        </w:rPr>
        <w:t>Centre for Hellenic Studies, Simon Fraser University</w:t>
      </w:r>
      <w:r w:rsidR="00967A21">
        <w:rPr>
          <w:rFonts w:cstheme="minorHAnsi"/>
        </w:rPr>
        <w:t>.</w:t>
      </w:r>
      <w:r w:rsidR="00332D5C" w:rsidRPr="00FF7D91">
        <w:rPr>
          <w:rFonts w:cstheme="minorHAnsi"/>
        </w:rPr>
        <w:t xml:space="preserve"> </w:t>
      </w:r>
    </w:p>
    <w:p w14:paraId="0820FB8A" w14:textId="4C80F4E0" w:rsidR="00297209" w:rsidRDefault="00332D5C" w:rsidP="00297209">
      <w:pPr>
        <w:jc w:val="both"/>
        <w:rPr>
          <w:rFonts w:cstheme="minorHAnsi"/>
        </w:rPr>
      </w:pPr>
      <w:r w:rsidRPr="00220537">
        <w:rPr>
          <w:rFonts w:cstheme="minorHAnsi"/>
        </w:rPr>
        <w:t>2019</w:t>
      </w:r>
      <w:r w:rsidR="000F0245">
        <w:rPr>
          <w:rFonts w:cstheme="minorHAnsi"/>
        </w:rPr>
        <w:t xml:space="preserve"> </w:t>
      </w:r>
    </w:p>
    <w:p w14:paraId="2565A63D" w14:textId="168600D6" w:rsidR="00297209" w:rsidRPr="00297209" w:rsidRDefault="00297209" w:rsidP="0029720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297209">
        <w:rPr>
          <w:rFonts w:cstheme="minorHAnsi"/>
        </w:rPr>
        <w:t>“W. Stark, J.M. Keynes, and the Mercantilists”</w:t>
      </w:r>
      <w:r w:rsidRPr="00297209">
        <w:rPr>
          <w:rFonts w:cstheme="minorHAnsi"/>
        </w:rPr>
        <w:t xml:space="preserve"> in the </w:t>
      </w:r>
      <w:r w:rsidR="00332D5C" w:rsidRPr="00297209">
        <w:rPr>
          <w:rFonts w:cstheme="minorHAnsi"/>
          <w:i/>
          <w:iCs/>
        </w:rPr>
        <w:t>23rd ESHET Annual Conference</w:t>
      </w:r>
      <w:r w:rsidR="00332D5C" w:rsidRPr="00297209">
        <w:rPr>
          <w:rFonts w:cstheme="minorHAnsi"/>
        </w:rPr>
        <w:t xml:space="preserve">, </w:t>
      </w:r>
      <w:r w:rsidRPr="00297209">
        <w:rPr>
          <w:rFonts w:cstheme="minorHAnsi"/>
        </w:rPr>
        <w:t>23-25 May</w:t>
      </w:r>
      <w:r w:rsidRPr="00297209">
        <w:rPr>
          <w:rFonts w:cstheme="minorHAnsi"/>
        </w:rPr>
        <w:t xml:space="preserve">, </w:t>
      </w:r>
      <w:r w:rsidR="00332D5C" w:rsidRPr="00297209">
        <w:rPr>
          <w:rFonts w:cstheme="minorHAnsi"/>
        </w:rPr>
        <w:t>University of Lille, Lille</w:t>
      </w:r>
      <w:r w:rsidRPr="00297209">
        <w:rPr>
          <w:rFonts w:cstheme="minorHAnsi"/>
        </w:rPr>
        <w:t>.</w:t>
      </w:r>
    </w:p>
    <w:p w14:paraId="42681D80" w14:textId="77777777" w:rsidR="00C67002" w:rsidRPr="00297209" w:rsidRDefault="00C67002" w:rsidP="00C67002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t>“</w:t>
      </w:r>
      <w:r w:rsidRPr="00297209">
        <w:rPr>
          <w:rFonts w:cstheme="minorHAnsi"/>
        </w:rPr>
        <w:t xml:space="preserve">Spolia, Imagination and Economic texts” in </w:t>
      </w:r>
      <w:r w:rsidRPr="00297209">
        <w:rPr>
          <w:rFonts w:cstheme="minorHAnsi"/>
          <w:i/>
          <w:iCs/>
        </w:rPr>
        <w:t>Economics &amp; The Plastic Arts</w:t>
      </w:r>
      <w:r w:rsidRPr="00297209">
        <w:rPr>
          <w:rFonts w:cstheme="minorHAnsi"/>
        </w:rPr>
        <w:t>, 4-5 July, Goldsmiths, University of London</w:t>
      </w:r>
    </w:p>
    <w:p w14:paraId="08FE6277" w14:textId="029C2EF9" w:rsidR="00297209" w:rsidRDefault="00297209" w:rsidP="0029720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297209">
        <w:rPr>
          <w:rFonts w:cstheme="minorHAnsi"/>
        </w:rPr>
        <w:t>“W. Stark</w:t>
      </w:r>
      <w:r w:rsidR="00FC576F">
        <w:rPr>
          <w:rFonts w:cstheme="minorHAnsi"/>
        </w:rPr>
        <w:t>’s historical method</w:t>
      </w:r>
      <w:r w:rsidRPr="00297209">
        <w:rPr>
          <w:rFonts w:cstheme="minorHAnsi"/>
        </w:rPr>
        <w:t xml:space="preserve"> and the Mercantilists”</w:t>
      </w:r>
      <w:r w:rsidRPr="00297209">
        <w:rPr>
          <w:rFonts w:cstheme="minorHAnsi"/>
        </w:rPr>
        <w:t xml:space="preserve"> in the</w:t>
      </w:r>
      <w:r w:rsidR="00332D5C" w:rsidRPr="00297209">
        <w:rPr>
          <w:rFonts w:cstheme="minorHAnsi"/>
          <w:i/>
          <w:iCs/>
        </w:rPr>
        <w:t xml:space="preserve"> 51st annual UK History of Economic Thought Conference</w:t>
      </w:r>
      <w:r w:rsidR="00332D5C" w:rsidRPr="00297209">
        <w:rPr>
          <w:rFonts w:cstheme="minorHAnsi"/>
        </w:rPr>
        <w:t>,</w:t>
      </w:r>
      <w:r w:rsidRPr="00297209">
        <w:rPr>
          <w:rFonts w:cstheme="minorHAnsi"/>
        </w:rPr>
        <w:t xml:space="preserve"> 5-6 September</w:t>
      </w:r>
      <w:r w:rsidR="00332D5C" w:rsidRPr="00297209">
        <w:rPr>
          <w:rFonts w:cstheme="minorHAnsi"/>
        </w:rPr>
        <w:t>,</w:t>
      </w:r>
      <w:r w:rsidRPr="00297209">
        <w:rPr>
          <w:rFonts w:cstheme="minorHAnsi"/>
        </w:rPr>
        <w:t xml:space="preserve"> Goldsmiths,</w:t>
      </w:r>
      <w:r w:rsidR="00332D5C" w:rsidRPr="00297209">
        <w:rPr>
          <w:rFonts w:cstheme="minorHAnsi"/>
        </w:rPr>
        <w:t xml:space="preserve"> University of London.</w:t>
      </w:r>
      <w:r w:rsidRPr="00297209">
        <w:rPr>
          <w:rFonts w:cstheme="minorHAnsi"/>
        </w:rPr>
        <w:t xml:space="preserve"> </w:t>
      </w:r>
    </w:p>
    <w:p w14:paraId="4087E7F4" w14:textId="77777777" w:rsidR="00C67002" w:rsidRDefault="00512AA2" w:rsidP="00212471">
      <w:pPr>
        <w:jc w:val="both"/>
        <w:rPr>
          <w:rFonts w:cstheme="minorHAnsi"/>
        </w:rPr>
      </w:pPr>
      <w:r>
        <w:rPr>
          <w:rFonts w:cstheme="minorHAnsi"/>
        </w:rPr>
        <w:t>201</w:t>
      </w:r>
      <w:r w:rsidR="00C67002">
        <w:rPr>
          <w:rFonts w:cstheme="minorHAnsi"/>
        </w:rPr>
        <w:t>6</w:t>
      </w:r>
      <w:r>
        <w:rPr>
          <w:rFonts w:cstheme="minorHAnsi"/>
        </w:rPr>
        <w:t xml:space="preserve"> </w:t>
      </w:r>
    </w:p>
    <w:p w14:paraId="318E38A6" w14:textId="77777777" w:rsidR="00C67002" w:rsidRDefault="00C67002" w:rsidP="00212471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C67002">
        <w:rPr>
          <w:rFonts w:cstheme="minorHAnsi"/>
        </w:rPr>
        <w:t>“R</w:t>
      </w:r>
      <w:r w:rsidRPr="00C67002">
        <w:rPr>
          <w:rFonts w:cstheme="minorHAnsi"/>
        </w:rPr>
        <w:t>ationale for HET in intro economic courses</w:t>
      </w:r>
      <w:r>
        <w:rPr>
          <w:rFonts w:cstheme="minorHAnsi"/>
        </w:rPr>
        <w:t>”</w:t>
      </w:r>
      <w:r w:rsidR="00512AA2" w:rsidRPr="00C67002">
        <w:rPr>
          <w:rFonts w:cstheme="minorHAnsi"/>
        </w:rPr>
        <w:t xml:space="preserve"> </w:t>
      </w:r>
      <w:r w:rsidRPr="00C67002">
        <w:rPr>
          <w:rFonts w:cstheme="minorHAnsi"/>
        </w:rPr>
        <w:t xml:space="preserve">in </w:t>
      </w:r>
      <w:r w:rsidRPr="00C67002">
        <w:rPr>
          <w:rFonts w:cstheme="minorHAnsi"/>
          <w:i/>
          <w:iCs/>
        </w:rPr>
        <w:t>Teaching History of Economic Thought and Economics in a Historical Perspective</w:t>
      </w:r>
      <w:r w:rsidRPr="00C67002">
        <w:rPr>
          <w:rFonts w:cstheme="minorHAnsi"/>
        </w:rPr>
        <w:t>, May 12,</w:t>
      </w:r>
      <w:r w:rsidRPr="00C67002">
        <w:rPr>
          <w:rFonts w:cstheme="minorHAnsi"/>
        </w:rPr>
        <w:t xml:space="preserve"> hosted by the School of Economics and Finance, Queen Mary University of London</w:t>
      </w:r>
      <w:r w:rsidRPr="00C67002">
        <w:rPr>
          <w:rFonts w:cstheme="minorHAnsi"/>
        </w:rPr>
        <w:t>.</w:t>
      </w:r>
    </w:p>
    <w:p w14:paraId="7FA64F54" w14:textId="2A9C88E9" w:rsidR="00297209" w:rsidRPr="00C67002" w:rsidRDefault="00FC576F" w:rsidP="00FF7D91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FC576F">
        <w:rPr>
          <w:rFonts w:cstheme="minorHAnsi"/>
        </w:rPr>
        <w:t>“</w:t>
      </w:r>
      <w:r>
        <w:rPr>
          <w:rFonts w:cstheme="minorHAnsi"/>
        </w:rPr>
        <w:t>Shackle and the w</w:t>
      </w:r>
      <w:r w:rsidRPr="00FC576F">
        <w:rPr>
          <w:rFonts w:cstheme="minorHAnsi"/>
        </w:rPr>
        <w:t xml:space="preserve">riting </w:t>
      </w:r>
      <w:r>
        <w:rPr>
          <w:rFonts w:cstheme="minorHAnsi"/>
        </w:rPr>
        <w:t xml:space="preserve">of </w:t>
      </w:r>
      <w:r w:rsidRPr="00FC576F">
        <w:rPr>
          <w:rFonts w:cstheme="minorHAnsi"/>
        </w:rPr>
        <w:t xml:space="preserve">the </w:t>
      </w:r>
      <w:r>
        <w:rPr>
          <w:rFonts w:cstheme="minorHAnsi"/>
        </w:rPr>
        <w:t>h</w:t>
      </w:r>
      <w:r w:rsidRPr="00FC576F">
        <w:rPr>
          <w:rFonts w:cstheme="minorHAnsi"/>
        </w:rPr>
        <w:t xml:space="preserve">istory of the </w:t>
      </w:r>
      <w:r>
        <w:rPr>
          <w:rFonts w:cstheme="minorHAnsi"/>
        </w:rPr>
        <w:t>d</w:t>
      </w:r>
      <w:r w:rsidRPr="00FC576F">
        <w:rPr>
          <w:rFonts w:cstheme="minorHAnsi"/>
        </w:rPr>
        <w:t>iscovery of the Keynesian Multiplier”</w:t>
      </w:r>
      <w:r>
        <w:rPr>
          <w:rFonts w:cstheme="minorHAnsi"/>
        </w:rPr>
        <w:t xml:space="preserve"> in</w:t>
      </w:r>
      <w:r w:rsidR="00006426" w:rsidRPr="00C67002">
        <w:rPr>
          <w:rFonts w:cstheme="minorHAnsi"/>
        </w:rPr>
        <w:t xml:space="preserve"> </w:t>
      </w:r>
      <w:r w:rsidR="00006426" w:rsidRPr="00FC576F">
        <w:rPr>
          <w:rFonts w:cstheme="minorHAnsi"/>
          <w:i/>
          <w:iCs/>
        </w:rPr>
        <w:t>European Society for the History of Economic Thought</w:t>
      </w:r>
      <w:r>
        <w:rPr>
          <w:rFonts w:cstheme="minorHAnsi"/>
          <w:i/>
          <w:iCs/>
        </w:rPr>
        <w:t>, the 20</w:t>
      </w:r>
      <w:r w:rsidR="00006426" w:rsidRPr="00FC576F">
        <w:rPr>
          <w:rFonts w:cstheme="minorHAnsi"/>
          <w:i/>
          <w:iCs/>
        </w:rPr>
        <w:t>th Annual Conference</w:t>
      </w:r>
      <w:r>
        <w:rPr>
          <w:rFonts w:cstheme="minorHAnsi"/>
        </w:rPr>
        <w:t>,</w:t>
      </w:r>
      <w:r w:rsidR="00006426" w:rsidRPr="00C67002">
        <w:rPr>
          <w:rFonts w:cstheme="minorHAnsi"/>
        </w:rPr>
        <w:t xml:space="preserve"> </w:t>
      </w:r>
      <w:r>
        <w:rPr>
          <w:rFonts w:cstheme="minorHAnsi"/>
        </w:rPr>
        <w:t xml:space="preserve">26-28 </w:t>
      </w:r>
      <w:r w:rsidR="00006426" w:rsidRPr="00C67002">
        <w:rPr>
          <w:rFonts w:cstheme="minorHAnsi"/>
        </w:rPr>
        <w:t>May, University Paris 1 Panthéon-Sorbonne</w:t>
      </w:r>
      <w:r>
        <w:rPr>
          <w:rFonts w:cstheme="minorHAnsi"/>
        </w:rPr>
        <w:t>, Paris.</w:t>
      </w:r>
    </w:p>
    <w:p w14:paraId="094E0BB1" w14:textId="75BA1AE2" w:rsidR="00FF7D91" w:rsidRDefault="00332D5C" w:rsidP="00FF7D91">
      <w:pPr>
        <w:jc w:val="both"/>
        <w:rPr>
          <w:rFonts w:cstheme="minorHAnsi"/>
        </w:rPr>
      </w:pPr>
      <w:r w:rsidRPr="00220537">
        <w:rPr>
          <w:rFonts w:cstheme="minorHAnsi"/>
        </w:rPr>
        <w:t>2015</w:t>
      </w:r>
      <w:r w:rsidR="000F0245">
        <w:rPr>
          <w:rFonts w:cstheme="minorHAnsi"/>
        </w:rPr>
        <w:t xml:space="preserve"> </w:t>
      </w:r>
    </w:p>
    <w:p w14:paraId="09684848" w14:textId="52F2B149" w:rsidR="00FF7D91" w:rsidRPr="00FF7D91" w:rsidRDefault="00FF7D91" w:rsidP="00FF7D9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F7D91">
        <w:rPr>
          <w:rFonts w:cstheme="minorHAnsi"/>
        </w:rPr>
        <w:t>“</w:t>
      </w:r>
      <w:r w:rsidRPr="00FF7D91">
        <w:rPr>
          <w:rFonts w:cstheme="minorHAnsi"/>
        </w:rPr>
        <w:t>F. A. Hayek vs. J. M. Keynes in Shackle's marginal gloss</w:t>
      </w:r>
      <w:r w:rsidRPr="00FF7D91">
        <w:rPr>
          <w:rFonts w:cstheme="minorHAnsi"/>
        </w:rPr>
        <w:t xml:space="preserve">” in </w:t>
      </w:r>
      <w:r>
        <w:rPr>
          <w:rFonts w:cstheme="minorHAnsi"/>
        </w:rPr>
        <w:t xml:space="preserve">the </w:t>
      </w:r>
      <w:r w:rsidR="00332D5C" w:rsidRPr="004C2FBE">
        <w:rPr>
          <w:rFonts w:cstheme="minorHAnsi"/>
          <w:i/>
          <w:iCs/>
        </w:rPr>
        <w:t>19</w:t>
      </w:r>
      <w:r w:rsidR="00D36D8C" w:rsidRPr="004C2FBE">
        <w:rPr>
          <w:rFonts w:cstheme="minorHAnsi"/>
          <w:i/>
          <w:iCs/>
          <w:vertAlign w:val="superscript"/>
        </w:rPr>
        <w:t>th</w:t>
      </w:r>
      <w:r w:rsidR="00D36D8C" w:rsidRPr="004C2FBE">
        <w:rPr>
          <w:rFonts w:cstheme="minorHAnsi"/>
          <w:i/>
          <w:iCs/>
        </w:rPr>
        <w:t xml:space="preserve"> </w:t>
      </w:r>
      <w:r w:rsidR="00332D5C" w:rsidRPr="004C2FBE">
        <w:rPr>
          <w:rFonts w:cstheme="minorHAnsi"/>
          <w:i/>
          <w:iCs/>
        </w:rPr>
        <w:t>E</w:t>
      </w:r>
      <w:r w:rsidRPr="004C2FBE">
        <w:rPr>
          <w:rFonts w:cstheme="minorHAnsi"/>
          <w:i/>
          <w:iCs/>
        </w:rPr>
        <w:t xml:space="preserve">uropean </w:t>
      </w:r>
      <w:r w:rsidR="00332D5C" w:rsidRPr="004C2FBE">
        <w:rPr>
          <w:rFonts w:cstheme="minorHAnsi"/>
          <w:i/>
          <w:iCs/>
        </w:rPr>
        <w:t>S</w:t>
      </w:r>
      <w:r w:rsidRPr="004C2FBE">
        <w:rPr>
          <w:rFonts w:cstheme="minorHAnsi"/>
          <w:i/>
          <w:iCs/>
        </w:rPr>
        <w:t xml:space="preserve">ociety of the </w:t>
      </w:r>
      <w:r w:rsidR="00332D5C" w:rsidRPr="004C2FBE">
        <w:rPr>
          <w:rFonts w:cstheme="minorHAnsi"/>
          <w:i/>
          <w:iCs/>
        </w:rPr>
        <w:t>H</w:t>
      </w:r>
      <w:r w:rsidRPr="004C2FBE">
        <w:rPr>
          <w:rFonts w:cstheme="minorHAnsi"/>
          <w:i/>
          <w:iCs/>
        </w:rPr>
        <w:t xml:space="preserve">istory of </w:t>
      </w:r>
      <w:r w:rsidR="00332D5C" w:rsidRPr="004C2FBE">
        <w:rPr>
          <w:rFonts w:cstheme="minorHAnsi"/>
          <w:i/>
          <w:iCs/>
        </w:rPr>
        <w:t>E</w:t>
      </w:r>
      <w:r w:rsidRPr="004C2FBE">
        <w:rPr>
          <w:rFonts w:cstheme="minorHAnsi"/>
          <w:i/>
          <w:iCs/>
        </w:rPr>
        <w:t xml:space="preserve">conomic </w:t>
      </w:r>
      <w:r w:rsidR="00332D5C" w:rsidRPr="004C2FBE">
        <w:rPr>
          <w:rFonts w:cstheme="minorHAnsi"/>
          <w:i/>
          <w:iCs/>
        </w:rPr>
        <w:t>T</w:t>
      </w:r>
      <w:r w:rsidRPr="004C2FBE">
        <w:rPr>
          <w:rFonts w:cstheme="minorHAnsi"/>
          <w:i/>
          <w:iCs/>
        </w:rPr>
        <w:t>hought</w:t>
      </w:r>
      <w:r w:rsidR="00332D5C" w:rsidRPr="004C2FBE">
        <w:rPr>
          <w:rFonts w:cstheme="minorHAnsi"/>
          <w:i/>
          <w:iCs/>
        </w:rPr>
        <w:t xml:space="preserve"> Annual Conference</w:t>
      </w:r>
      <w:r w:rsidR="00332D5C" w:rsidRPr="00FF7D91">
        <w:rPr>
          <w:rFonts w:cstheme="minorHAnsi"/>
        </w:rPr>
        <w:t>,</w:t>
      </w:r>
      <w:r>
        <w:rPr>
          <w:rFonts w:cstheme="minorHAnsi"/>
        </w:rPr>
        <w:t xml:space="preserve"> 14-16 May,</w:t>
      </w:r>
      <w:r w:rsidR="00332D5C" w:rsidRPr="00FF7D91">
        <w:rPr>
          <w:rFonts w:cstheme="minorHAnsi"/>
        </w:rPr>
        <w:t xml:space="preserve"> Roma Tre University, Rome </w:t>
      </w:r>
    </w:p>
    <w:p w14:paraId="2E59AE02" w14:textId="1A4578F0" w:rsidR="00FF7D91" w:rsidRPr="00FF7D91" w:rsidRDefault="00FF7D91" w:rsidP="00FF7D9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“Discoveries from the Shackle Archive” the </w:t>
      </w:r>
      <w:r w:rsidRPr="00FF7D91">
        <w:rPr>
          <w:rFonts w:cstheme="minorHAnsi"/>
        </w:rPr>
        <w:t>XXXIII CAMHIST Seminar</w:t>
      </w:r>
      <w:r>
        <w:rPr>
          <w:rFonts w:cstheme="minorHAnsi"/>
        </w:rPr>
        <w:t xml:space="preserve"> in</w:t>
      </w:r>
      <w:r w:rsidRPr="00FF7D91">
        <w:rPr>
          <w:rFonts w:cstheme="minorHAnsi"/>
        </w:rPr>
        <w:t xml:space="preserve"> Clair Hall, Cambridge</w:t>
      </w:r>
      <w:r>
        <w:rPr>
          <w:rFonts w:cstheme="minorHAnsi"/>
        </w:rPr>
        <w:t>.</w:t>
      </w:r>
    </w:p>
    <w:p w14:paraId="1EE578B5" w14:textId="77777777" w:rsidR="004C2FBE" w:rsidRDefault="00332D5C" w:rsidP="00212471">
      <w:pPr>
        <w:jc w:val="both"/>
        <w:rPr>
          <w:rFonts w:cstheme="minorHAnsi"/>
        </w:rPr>
      </w:pPr>
      <w:r w:rsidRPr="00220537">
        <w:rPr>
          <w:rFonts w:cstheme="minorHAnsi"/>
        </w:rPr>
        <w:t>2014</w:t>
      </w:r>
      <w:r w:rsidR="00D36D8C">
        <w:rPr>
          <w:rFonts w:cstheme="minorHAnsi"/>
        </w:rPr>
        <w:t xml:space="preserve"> </w:t>
      </w:r>
    </w:p>
    <w:p w14:paraId="6646BF4D" w14:textId="0779A9B6" w:rsidR="000F0245" w:rsidRPr="004C2FBE" w:rsidRDefault="004C2FBE" w:rsidP="004C2FBE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“</w:t>
      </w:r>
      <w:r w:rsidRPr="004C2FBE">
        <w:rPr>
          <w:rFonts w:cstheme="minorHAnsi"/>
        </w:rPr>
        <w:t xml:space="preserve">J.M. Keynes, F.A. Hayek and the Common Reader" </w:t>
      </w:r>
      <w:r>
        <w:rPr>
          <w:rFonts w:cstheme="minorHAnsi"/>
        </w:rPr>
        <w:t xml:space="preserve">in the </w:t>
      </w:r>
      <w:r w:rsidR="00332D5C" w:rsidRPr="004C2FBE">
        <w:rPr>
          <w:rFonts w:cstheme="minorHAnsi"/>
          <w:i/>
          <w:iCs/>
        </w:rPr>
        <w:t>18</w:t>
      </w:r>
      <w:r w:rsidR="00D36D8C" w:rsidRPr="004C2FBE">
        <w:rPr>
          <w:rFonts w:cstheme="minorHAnsi"/>
          <w:i/>
          <w:iCs/>
          <w:vertAlign w:val="superscript"/>
        </w:rPr>
        <w:t>th</w:t>
      </w:r>
      <w:r w:rsidR="00D36D8C" w:rsidRPr="004C2FBE">
        <w:rPr>
          <w:rFonts w:cstheme="minorHAnsi"/>
          <w:i/>
          <w:iCs/>
        </w:rPr>
        <w:t xml:space="preserve"> </w:t>
      </w:r>
      <w:r w:rsidR="00332D5C" w:rsidRPr="004C2FBE">
        <w:rPr>
          <w:rFonts w:cstheme="minorHAnsi"/>
          <w:i/>
          <w:iCs/>
        </w:rPr>
        <w:t>E</w:t>
      </w:r>
      <w:r>
        <w:rPr>
          <w:rFonts w:cstheme="minorHAnsi"/>
          <w:i/>
          <w:iCs/>
        </w:rPr>
        <w:t xml:space="preserve">uropean </w:t>
      </w:r>
      <w:r w:rsidR="00332D5C" w:rsidRPr="004C2FBE">
        <w:rPr>
          <w:rFonts w:cstheme="minorHAnsi"/>
          <w:i/>
          <w:iCs/>
        </w:rPr>
        <w:t>S</w:t>
      </w:r>
      <w:r>
        <w:rPr>
          <w:rFonts w:cstheme="minorHAnsi"/>
          <w:i/>
          <w:iCs/>
        </w:rPr>
        <w:t xml:space="preserve">ociety of the </w:t>
      </w:r>
      <w:r w:rsidR="00332D5C" w:rsidRPr="004C2FBE">
        <w:rPr>
          <w:rFonts w:cstheme="minorHAnsi"/>
          <w:i/>
          <w:iCs/>
        </w:rPr>
        <w:t>H</w:t>
      </w:r>
      <w:r>
        <w:rPr>
          <w:rFonts w:cstheme="minorHAnsi"/>
          <w:i/>
          <w:iCs/>
        </w:rPr>
        <w:t xml:space="preserve">istory of </w:t>
      </w:r>
      <w:r w:rsidR="00332D5C" w:rsidRPr="004C2FBE">
        <w:rPr>
          <w:rFonts w:cstheme="minorHAnsi"/>
          <w:i/>
          <w:iCs/>
        </w:rPr>
        <w:t>E</w:t>
      </w:r>
      <w:r>
        <w:rPr>
          <w:rFonts w:cstheme="minorHAnsi"/>
          <w:i/>
          <w:iCs/>
        </w:rPr>
        <w:t xml:space="preserve">conomic </w:t>
      </w:r>
      <w:r w:rsidR="00332D5C" w:rsidRPr="004C2FBE">
        <w:rPr>
          <w:rFonts w:cstheme="minorHAnsi"/>
          <w:i/>
          <w:iCs/>
        </w:rPr>
        <w:t>T</w:t>
      </w:r>
      <w:r>
        <w:rPr>
          <w:rFonts w:cstheme="minorHAnsi"/>
          <w:i/>
          <w:iCs/>
        </w:rPr>
        <w:t>hought</w:t>
      </w:r>
      <w:r w:rsidR="00332D5C" w:rsidRPr="004C2FBE">
        <w:rPr>
          <w:rFonts w:cstheme="minorHAnsi"/>
          <w:i/>
          <w:iCs/>
        </w:rPr>
        <w:t xml:space="preserve"> Annual Conference</w:t>
      </w:r>
      <w:r w:rsidR="00332D5C" w:rsidRPr="004C2FBE">
        <w:rPr>
          <w:rFonts w:cstheme="minorHAnsi"/>
        </w:rPr>
        <w:t xml:space="preserve">, </w:t>
      </w:r>
      <w:r w:rsidRPr="004C2FBE">
        <w:rPr>
          <w:rFonts w:cstheme="minorHAnsi"/>
        </w:rPr>
        <w:t>28</w:t>
      </w:r>
      <w:r>
        <w:rPr>
          <w:rFonts w:cstheme="minorHAnsi"/>
        </w:rPr>
        <w:t>-</w:t>
      </w:r>
      <w:r w:rsidRPr="004C2FBE">
        <w:rPr>
          <w:rFonts w:cstheme="minorHAnsi"/>
        </w:rPr>
        <w:t>31 May</w:t>
      </w:r>
      <w:r>
        <w:rPr>
          <w:rFonts w:cstheme="minorHAnsi"/>
        </w:rPr>
        <w:t>,</w:t>
      </w:r>
      <w:r w:rsidRPr="004C2FBE">
        <w:rPr>
          <w:rFonts w:cstheme="minorHAnsi"/>
        </w:rPr>
        <w:t xml:space="preserve"> </w:t>
      </w:r>
      <w:r w:rsidR="00332D5C" w:rsidRPr="004C2FBE">
        <w:rPr>
          <w:rFonts w:cstheme="minorHAnsi"/>
        </w:rPr>
        <w:t xml:space="preserve">Centre Walras-Pareto, </w:t>
      </w:r>
      <w:r w:rsidR="00704E45" w:rsidRPr="004C2FBE">
        <w:rPr>
          <w:rFonts w:cstheme="minorHAnsi"/>
        </w:rPr>
        <w:t xml:space="preserve">Université </w:t>
      </w:r>
      <w:r w:rsidR="00332D5C" w:rsidRPr="004C2FBE">
        <w:rPr>
          <w:rFonts w:cstheme="minorHAnsi"/>
        </w:rPr>
        <w:t>de Lausanne, Lausanne, Switzerland.</w:t>
      </w:r>
    </w:p>
    <w:p w14:paraId="725986F4" w14:textId="5FA9E708" w:rsidR="00954466" w:rsidRPr="00954466" w:rsidRDefault="00332D5C" w:rsidP="00954466">
      <w:pPr>
        <w:jc w:val="both"/>
        <w:rPr>
          <w:rFonts w:cstheme="minorHAnsi"/>
          <w:lang w:val="it-IT"/>
        </w:rPr>
      </w:pPr>
      <w:r w:rsidRPr="00006426">
        <w:rPr>
          <w:rFonts w:cstheme="minorHAnsi"/>
          <w:lang w:val="it-IT"/>
        </w:rPr>
        <w:t>2013</w:t>
      </w:r>
      <w:r w:rsidR="000F0245" w:rsidRPr="00006426">
        <w:rPr>
          <w:rFonts w:cstheme="minorHAnsi"/>
          <w:lang w:val="it-IT"/>
        </w:rPr>
        <w:t xml:space="preserve"> </w:t>
      </w:r>
    </w:p>
    <w:p w14:paraId="37279874" w14:textId="109EC6A1" w:rsidR="000F0245" w:rsidRPr="00954466" w:rsidRDefault="00954466" w:rsidP="00954466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“</w:t>
      </w:r>
      <w:r w:rsidRPr="00954466">
        <w:rPr>
          <w:rFonts w:cstheme="minorHAnsi"/>
        </w:rPr>
        <w:t>Retirement, Migration and the Provision of Local Public Goods</w:t>
      </w:r>
      <w:r>
        <w:rPr>
          <w:rFonts w:cstheme="minorHAnsi"/>
        </w:rPr>
        <w:t>” in</w:t>
      </w:r>
      <w:r w:rsidR="00332D5C" w:rsidRPr="00954466">
        <w:rPr>
          <w:rFonts w:cstheme="minorHAnsi"/>
        </w:rPr>
        <w:t xml:space="preserve"> </w:t>
      </w:r>
      <w:r w:rsidR="00332D5C" w:rsidRPr="00954466">
        <w:rPr>
          <w:rFonts w:cstheme="minorHAnsi"/>
          <w:i/>
          <w:iCs/>
        </w:rPr>
        <w:t>P</w:t>
      </w:r>
      <w:r w:rsidRPr="00954466">
        <w:rPr>
          <w:rFonts w:cstheme="minorHAnsi"/>
          <w:i/>
          <w:iCs/>
        </w:rPr>
        <w:t xml:space="preserve">ublic </w:t>
      </w:r>
      <w:r w:rsidR="00332D5C" w:rsidRPr="00954466">
        <w:rPr>
          <w:rFonts w:cstheme="minorHAnsi"/>
          <w:i/>
          <w:iCs/>
        </w:rPr>
        <w:t>E</w:t>
      </w:r>
      <w:r w:rsidRPr="00954466">
        <w:rPr>
          <w:rFonts w:cstheme="minorHAnsi"/>
          <w:i/>
          <w:iCs/>
        </w:rPr>
        <w:t xml:space="preserve">conomic </w:t>
      </w:r>
      <w:r w:rsidR="00332D5C" w:rsidRPr="00954466">
        <w:rPr>
          <w:rFonts w:cstheme="minorHAnsi"/>
          <w:i/>
          <w:iCs/>
        </w:rPr>
        <w:t>T</w:t>
      </w:r>
      <w:r w:rsidRPr="00954466">
        <w:rPr>
          <w:rFonts w:cstheme="minorHAnsi"/>
          <w:i/>
          <w:iCs/>
        </w:rPr>
        <w:t>heory 20</w:t>
      </w:r>
      <w:r w:rsidR="00332D5C" w:rsidRPr="00954466">
        <w:rPr>
          <w:rFonts w:cstheme="minorHAnsi"/>
          <w:i/>
          <w:iCs/>
        </w:rPr>
        <w:t>13 conference</w:t>
      </w:r>
      <w:r w:rsidR="00332D5C" w:rsidRPr="00954466">
        <w:rPr>
          <w:rFonts w:cstheme="minorHAnsi"/>
        </w:rPr>
        <w:t xml:space="preserve">, </w:t>
      </w:r>
      <w:r w:rsidRPr="00954466">
        <w:rPr>
          <w:rFonts w:cstheme="minorHAnsi"/>
        </w:rPr>
        <w:t>5-7 July</w:t>
      </w:r>
      <w:r>
        <w:rPr>
          <w:rFonts w:cstheme="minorHAnsi"/>
        </w:rPr>
        <w:t xml:space="preserve">, </w:t>
      </w:r>
      <w:proofErr w:type="spellStart"/>
      <w:r w:rsidR="00332D5C" w:rsidRPr="00954466">
        <w:rPr>
          <w:rFonts w:cstheme="minorHAnsi"/>
        </w:rPr>
        <w:t>Universidade</w:t>
      </w:r>
      <w:proofErr w:type="spellEnd"/>
      <w:r w:rsidR="00332D5C" w:rsidRPr="00954466">
        <w:rPr>
          <w:rFonts w:cstheme="minorHAnsi"/>
        </w:rPr>
        <w:t xml:space="preserve"> </w:t>
      </w:r>
      <w:proofErr w:type="spellStart"/>
      <w:r w:rsidR="00332D5C" w:rsidRPr="00954466">
        <w:rPr>
          <w:rFonts w:cstheme="minorHAnsi"/>
        </w:rPr>
        <w:t>Catolica</w:t>
      </w:r>
      <w:proofErr w:type="spellEnd"/>
      <w:r w:rsidR="00332D5C" w:rsidRPr="00954466">
        <w:rPr>
          <w:rFonts w:cstheme="minorHAnsi"/>
        </w:rPr>
        <w:t xml:space="preserve"> Portuguesa, Lisbon, Portugal. </w:t>
      </w:r>
    </w:p>
    <w:p w14:paraId="72DDFB8F" w14:textId="77777777" w:rsidR="00FA2BCB" w:rsidRDefault="00332D5C" w:rsidP="00212471">
      <w:pPr>
        <w:jc w:val="both"/>
        <w:rPr>
          <w:rFonts w:cstheme="minorHAnsi"/>
        </w:rPr>
      </w:pPr>
      <w:r w:rsidRPr="00220537">
        <w:rPr>
          <w:rFonts w:cstheme="minorHAnsi"/>
        </w:rPr>
        <w:t>2012</w:t>
      </w:r>
      <w:r w:rsidR="000F0245">
        <w:rPr>
          <w:rFonts w:cstheme="minorHAnsi"/>
        </w:rPr>
        <w:t xml:space="preserve"> </w:t>
      </w:r>
    </w:p>
    <w:p w14:paraId="0E910C00" w14:textId="70D2DED7" w:rsidR="000F0245" w:rsidRPr="00FA2BCB" w:rsidRDefault="00FA2BCB" w:rsidP="00FA2BCB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FA2BCB">
        <w:rPr>
          <w:rFonts w:cstheme="minorHAnsi"/>
        </w:rPr>
        <w:t xml:space="preserve">"A model intervenes: the many faces of moral hazard" </w:t>
      </w:r>
      <w:r w:rsidRPr="00FA2BCB">
        <w:rPr>
          <w:rFonts w:cstheme="minorHAnsi"/>
        </w:rPr>
        <w:t>in the</w:t>
      </w:r>
      <w:r w:rsidR="00332D5C" w:rsidRPr="00FA2BCB">
        <w:rPr>
          <w:rFonts w:cstheme="minorHAnsi"/>
        </w:rPr>
        <w:t xml:space="preserve"> </w:t>
      </w:r>
      <w:r w:rsidR="00332D5C" w:rsidRPr="00954466">
        <w:rPr>
          <w:rFonts w:cstheme="minorHAnsi"/>
          <w:i/>
          <w:iCs/>
        </w:rPr>
        <w:t xml:space="preserve">AFEP, IIPPE and AHE </w:t>
      </w:r>
      <w:r w:rsidRPr="00954466">
        <w:rPr>
          <w:rFonts w:cstheme="minorHAnsi"/>
          <w:i/>
          <w:iCs/>
        </w:rPr>
        <w:t xml:space="preserve">Joint </w:t>
      </w:r>
      <w:r w:rsidR="00332D5C" w:rsidRPr="00954466">
        <w:rPr>
          <w:rFonts w:cstheme="minorHAnsi"/>
          <w:i/>
          <w:iCs/>
        </w:rPr>
        <w:t>Conference</w:t>
      </w:r>
      <w:r w:rsidRPr="00954466">
        <w:rPr>
          <w:rFonts w:cstheme="minorHAnsi"/>
          <w:i/>
          <w:iCs/>
        </w:rPr>
        <w:t>s</w:t>
      </w:r>
      <w:r w:rsidR="00332D5C" w:rsidRPr="00FA2BCB">
        <w:rPr>
          <w:rFonts w:cstheme="minorHAnsi"/>
        </w:rPr>
        <w:t xml:space="preserve">, </w:t>
      </w:r>
      <w:r w:rsidRPr="00FA2BCB">
        <w:rPr>
          <w:rFonts w:cstheme="minorHAnsi"/>
        </w:rPr>
        <w:t>July 5 – 8</w:t>
      </w:r>
      <w:r w:rsidRPr="00FA2BCB">
        <w:rPr>
          <w:rFonts w:cstheme="minorHAnsi"/>
        </w:rPr>
        <w:t xml:space="preserve"> </w:t>
      </w:r>
      <w:r w:rsidR="00332D5C" w:rsidRPr="00FA2BCB">
        <w:rPr>
          <w:rFonts w:cstheme="minorHAnsi"/>
        </w:rPr>
        <w:t xml:space="preserve">University Pantheon-Sorbonne, Paris, France. </w:t>
      </w:r>
    </w:p>
    <w:p w14:paraId="69A3CC5A" w14:textId="77777777" w:rsidR="005266F7" w:rsidRDefault="00332D5C" w:rsidP="00212471">
      <w:pPr>
        <w:jc w:val="both"/>
        <w:rPr>
          <w:rFonts w:cstheme="minorHAnsi"/>
        </w:rPr>
      </w:pPr>
      <w:r w:rsidRPr="00220537">
        <w:rPr>
          <w:rFonts w:cstheme="minorHAnsi"/>
        </w:rPr>
        <w:t>2011</w:t>
      </w:r>
      <w:r w:rsidR="000F0245">
        <w:rPr>
          <w:rFonts w:cstheme="minorHAnsi"/>
        </w:rPr>
        <w:t xml:space="preserve"> </w:t>
      </w:r>
    </w:p>
    <w:p w14:paraId="20A8F122" w14:textId="4FE6BDEE" w:rsidR="00243375" w:rsidRPr="005266F7" w:rsidRDefault="005266F7" w:rsidP="005266F7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5266F7">
        <w:rPr>
          <w:rFonts w:cstheme="minorHAnsi"/>
        </w:rPr>
        <w:t xml:space="preserve">“G.C. Harcourt as a book reviewer” </w:t>
      </w:r>
      <w:r>
        <w:rPr>
          <w:rFonts w:cstheme="minorHAnsi"/>
          <w:lang w:val="el-GR"/>
        </w:rPr>
        <w:t>στο</w:t>
      </w:r>
      <w:r w:rsidRPr="005266F7">
        <w:rPr>
          <w:rFonts w:cstheme="minorHAnsi"/>
        </w:rPr>
        <w:t xml:space="preserve"> </w:t>
      </w:r>
      <w:r w:rsidR="00332D5C" w:rsidRPr="005266F7">
        <w:rPr>
          <w:rFonts w:cstheme="minorHAnsi"/>
          <w:i/>
          <w:iCs/>
        </w:rPr>
        <w:t>The Future of Capitalism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  <w:lang w:val="en-US"/>
        </w:rPr>
        <w:t>Conference</w:t>
      </w:r>
      <w:r w:rsidR="00332D5C" w:rsidRPr="005266F7">
        <w:rPr>
          <w:rFonts w:cstheme="minorHAnsi"/>
        </w:rPr>
        <w:t>,</w:t>
      </w:r>
      <w:r w:rsidR="00FA2BCB" w:rsidRPr="00FA2BCB">
        <w:t xml:space="preserve"> </w:t>
      </w:r>
      <w:r w:rsidR="00FA2BCB" w:rsidRPr="00FA2BCB">
        <w:rPr>
          <w:rFonts w:cstheme="minorHAnsi"/>
        </w:rPr>
        <w:t>25</w:t>
      </w:r>
      <w:r w:rsidR="00FA2BCB">
        <w:rPr>
          <w:rFonts w:cstheme="minorHAnsi"/>
        </w:rPr>
        <w:t>-</w:t>
      </w:r>
      <w:r w:rsidR="00FA2BCB" w:rsidRPr="00FA2BCB">
        <w:rPr>
          <w:rFonts w:cstheme="minorHAnsi"/>
        </w:rPr>
        <w:t>26</w:t>
      </w:r>
      <w:r w:rsidR="00FA2BCB">
        <w:rPr>
          <w:rFonts w:cstheme="minorHAnsi"/>
        </w:rPr>
        <w:t xml:space="preserve"> </w:t>
      </w:r>
      <w:r w:rsidR="00FA2BCB" w:rsidRPr="00FA2BCB">
        <w:rPr>
          <w:rFonts w:cstheme="minorHAnsi"/>
        </w:rPr>
        <w:t>June</w:t>
      </w:r>
      <w:r w:rsidR="00FA2BCB">
        <w:rPr>
          <w:rFonts w:cstheme="minorHAnsi"/>
        </w:rPr>
        <w:t>,</w:t>
      </w:r>
      <w:r w:rsidR="00332D5C" w:rsidRPr="005266F7">
        <w:rPr>
          <w:rFonts w:cstheme="minorHAnsi"/>
        </w:rPr>
        <w:t xml:space="preserve"> </w:t>
      </w:r>
      <w:r w:rsidR="00ED1D80" w:rsidRPr="005266F7">
        <w:rPr>
          <w:rFonts w:cstheme="minorHAnsi"/>
          <w:lang w:val="el-GR"/>
        </w:rPr>
        <w:t>οργανωμένο</w:t>
      </w:r>
      <w:r w:rsidR="00ED1D80" w:rsidRPr="005266F7">
        <w:rPr>
          <w:rFonts w:cstheme="minorHAnsi"/>
        </w:rPr>
        <w:t xml:space="preserve"> </w:t>
      </w:r>
      <w:r w:rsidR="00ED1D80" w:rsidRPr="005266F7">
        <w:rPr>
          <w:rFonts w:cstheme="minorHAnsi"/>
          <w:lang w:val="el-GR"/>
        </w:rPr>
        <w:t>από</w:t>
      </w:r>
      <w:r w:rsidR="00ED1D80" w:rsidRPr="005266F7">
        <w:rPr>
          <w:rFonts w:cstheme="minorHAnsi"/>
        </w:rPr>
        <w:t xml:space="preserve"> </w:t>
      </w:r>
      <w:r w:rsidR="00ED1D80" w:rsidRPr="005266F7">
        <w:rPr>
          <w:rFonts w:cstheme="minorHAnsi"/>
          <w:lang w:val="el-GR"/>
        </w:rPr>
        <w:t>την</w:t>
      </w:r>
      <w:r w:rsidR="00332D5C" w:rsidRPr="005266F7">
        <w:rPr>
          <w:rFonts w:cstheme="minorHAnsi"/>
        </w:rPr>
        <w:t xml:space="preserve"> Cambridge Political Economy Society,</w:t>
      </w:r>
      <w:r w:rsidR="00ED1D80" w:rsidRPr="005266F7">
        <w:rPr>
          <w:rFonts w:cstheme="minorHAnsi"/>
        </w:rPr>
        <w:t xml:space="preserve"> </w:t>
      </w:r>
      <w:r w:rsidR="005B07C3" w:rsidRPr="005266F7">
        <w:rPr>
          <w:rFonts w:cstheme="minorHAnsi"/>
          <w:lang w:val="el-GR"/>
        </w:rPr>
        <w:t>Κολέγιο</w:t>
      </w:r>
      <w:r w:rsidR="00332D5C" w:rsidRPr="005266F7">
        <w:rPr>
          <w:rFonts w:cstheme="minorHAnsi"/>
        </w:rPr>
        <w:t xml:space="preserve"> Robinson, Cambridge. </w:t>
      </w:r>
    </w:p>
    <w:p w14:paraId="6D85D7FB" w14:textId="77777777" w:rsidR="005266F7" w:rsidRDefault="00332D5C" w:rsidP="00212471">
      <w:pPr>
        <w:jc w:val="both"/>
        <w:rPr>
          <w:rFonts w:cstheme="minorHAnsi"/>
        </w:rPr>
      </w:pPr>
      <w:r w:rsidRPr="00220537">
        <w:rPr>
          <w:rFonts w:cstheme="minorHAnsi"/>
        </w:rPr>
        <w:t>2009</w:t>
      </w:r>
      <w:r w:rsidR="000F0245">
        <w:rPr>
          <w:rFonts w:cstheme="minorHAnsi"/>
        </w:rPr>
        <w:t xml:space="preserve"> </w:t>
      </w:r>
    </w:p>
    <w:p w14:paraId="09E87FFB" w14:textId="268020FF" w:rsidR="001C7321" w:rsidRDefault="005266F7" w:rsidP="005A7D76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5266F7">
        <w:rPr>
          <w:rFonts w:cstheme="minorHAnsi"/>
        </w:rPr>
        <w:t>"Hayek’s Business Cycle Theory during the 1930’s: A Critical Account of Its Development"</w:t>
      </w:r>
      <w:r w:rsidRPr="005266F7">
        <w:rPr>
          <w:rFonts w:cstheme="minorHAnsi"/>
        </w:rPr>
        <w:t xml:space="preserve"> in the 36</w:t>
      </w:r>
      <w:r w:rsidRPr="005266F7">
        <w:rPr>
          <w:rFonts w:cstheme="minorHAnsi"/>
          <w:vertAlign w:val="superscript"/>
        </w:rPr>
        <w:t>th</w:t>
      </w:r>
      <w:r w:rsidRPr="005266F7">
        <w:rPr>
          <w:rFonts w:cstheme="minorHAnsi"/>
        </w:rPr>
        <w:t xml:space="preserve"> </w:t>
      </w:r>
      <w:r w:rsidR="00332D5C" w:rsidRPr="005266F7">
        <w:rPr>
          <w:rFonts w:cstheme="minorHAnsi"/>
          <w:i/>
          <w:iCs/>
        </w:rPr>
        <w:t>History of Economics Society Conference</w:t>
      </w:r>
      <w:r w:rsidR="00332D5C" w:rsidRPr="005266F7">
        <w:rPr>
          <w:rFonts w:cstheme="minorHAnsi"/>
        </w:rPr>
        <w:t xml:space="preserve">, </w:t>
      </w:r>
      <w:r w:rsidRPr="005266F7">
        <w:rPr>
          <w:rFonts w:cstheme="minorHAnsi"/>
        </w:rPr>
        <w:t xml:space="preserve">27-29 June, </w:t>
      </w:r>
      <w:r w:rsidR="00332D5C" w:rsidRPr="005266F7">
        <w:rPr>
          <w:rFonts w:cstheme="minorHAnsi"/>
        </w:rPr>
        <w:t>University of Colorado Denver, U.S.A.</w:t>
      </w:r>
      <w:r w:rsidRPr="005266F7">
        <w:rPr>
          <w:rFonts w:cstheme="minorHAnsi"/>
        </w:rPr>
        <w:t xml:space="preserve"> </w:t>
      </w:r>
    </w:p>
    <w:p w14:paraId="3FF7F004" w14:textId="77777777" w:rsidR="00E06C15" w:rsidRPr="00E06C15" w:rsidRDefault="00E06C15" w:rsidP="00E06C15">
      <w:pPr>
        <w:pStyle w:val="ListParagraph"/>
        <w:ind w:left="1080"/>
        <w:jc w:val="both"/>
        <w:rPr>
          <w:rFonts w:cstheme="minorHAnsi"/>
        </w:rPr>
      </w:pPr>
    </w:p>
    <w:p w14:paraId="1FCA6D4C" w14:textId="00F235A3" w:rsidR="005A7D76" w:rsidRPr="00220537" w:rsidRDefault="005A7D76" w:rsidP="005A7D76">
      <w:pPr>
        <w:rPr>
          <w:rFonts w:cstheme="minorHAnsi"/>
          <w:lang w:val="en-US"/>
        </w:rPr>
      </w:pPr>
      <w:r w:rsidRPr="00220537">
        <w:rPr>
          <w:rFonts w:cstheme="minorHAnsi"/>
          <w:lang w:val="en-US"/>
        </w:rPr>
        <w:t>ΥΠΟΤΡΟΦΙΕΣ, ΒΡΑΒΕΙΑ, ΔΙΑΚΡΙΣΕΙΣ</w:t>
      </w:r>
    </w:p>
    <w:p w14:paraId="31D8EC2F" w14:textId="6A4ABF8D" w:rsidR="00220537" w:rsidRPr="00EB475F" w:rsidRDefault="00420070" w:rsidP="007F2773">
      <w:pPr>
        <w:spacing w:after="120" w:line="240" w:lineRule="auto"/>
        <w:ind w:left="1440" w:hanging="1440"/>
        <w:rPr>
          <w:rFonts w:cstheme="minorHAnsi"/>
        </w:rPr>
      </w:pPr>
      <w:r w:rsidRPr="00420070">
        <w:rPr>
          <w:rFonts w:cstheme="minorHAnsi"/>
        </w:rPr>
        <w:t>202</w:t>
      </w:r>
      <w:r w:rsidR="00212471" w:rsidRPr="00212471">
        <w:rPr>
          <w:rFonts w:cstheme="minorHAnsi"/>
        </w:rPr>
        <w:t>2</w:t>
      </w:r>
      <w:r>
        <w:rPr>
          <w:rFonts w:cstheme="minorHAnsi"/>
        </w:rPr>
        <w:tab/>
      </w:r>
      <w:proofErr w:type="spellStart"/>
      <w:r w:rsidRPr="00420070">
        <w:rPr>
          <w:rFonts w:cstheme="minorHAnsi"/>
        </w:rPr>
        <w:t>Craufurd</w:t>
      </w:r>
      <w:proofErr w:type="spellEnd"/>
      <w:r w:rsidRPr="00420070">
        <w:rPr>
          <w:rFonts w:cstheme="minorHAnsi"/>
        </w:rPr>
        <w:t xml:space="preserve"> Goodwin Best Article in the History of Economics Prize</w:t>
      </w:r>
      <w:r w:rsidR="007F2773" w:rsidRPr="007F2773">
        <w:rPr>
          <w:rFonts w:cstheme="minorHAnsi"/>
        </w:rPr>
        <w:t xml:space="preserve"> (History of Economics Society)</w:t>
      </w:r>
      <w:r w:rsidR="00EB475F" w:rsidRPr="00EB475F">
        <w:rPr>
          <w:rFonts w:cstheme="minorHAnsi"/>
        </w:rPr>
        <w:t>.</w:t>
      </w:r>
    </w:p>
    <w:p w14:paraId="5AA6AB32" w14:textId="7F62BED2" w:rsidR="007F2773" w:rsidRPr="007F2773" w:rsidRDefault="007F2773" w:rsidP="007F2773">
      <w:pPr>
        <w:spacing w:after="120" w:line="240" w:lineRule="auto"/>
        <w:rPr>
          <w:rFonts w:cstheme="minorHAnsi"/>
        </w:rPr>
      </w:pPr>
      <w:r w:rsidRPr="007F2773">
        <w:rPr>
          <w:rFonts w:cstheme="minorHAnsi"/>
        </w:rPr>
        <w:t>2004-5</w:t>
      </w:r>
      <w:r w:rsidRPr="007F2773">
        <w:rPr>
          <w:rFonts w:cstheme="minorHAnsi"/>
        </w:rPr>
        <w:tab/>
      </w:r>
      <w:r w:rsidRPr="007F2773">
        <w:rPr>
          <w:rFonts w:cstheme="minorHAnsi"/>
        </w:rPr>
        <w:tab/>
        <w:t>Cambridge Political Economy Society Scholarship (Πα</w:t>
      </w:r>
      <w:proofErr w:type="spellStart"/>
      <w:r w:rsidRPr="007F2773">
        <w:rPr>
          <w:rFonts w:cstheme="minorHAnsi"/>
        </w:rPr>
        <w:t>νε</w:t>
      </w:r>
      <w:proofErr w:type="spellEnd"/>
      <w:r w:rsidRPr="007F2773">
        <w:rPr>
          <w:rFonts w:cstheme="minorHAnsi"/>
        </w:rPr>
        <w:t>πιστήμιο Cambridge).</w:t>
      </w:r>
    </w:p>
    <w:p w14:paraId="47027E59" w14:textId="4619C0EB" w:rsidR="007F2773" w:rsidRPr="007F2773" w:rsidRDefault="007F2773" w:rsidP="007F2773">
      <w:pPr>
        <w:spacing w:after="120" w:line="240" w:lineRule="auto"/>
        <w:ind w:left="1440" w:hanging="1440"/>
        <w:rPr>
          <w:rFonts w:cstheme="minorHAnsi"/>
        </w:rPr>
      </w:pPr>
      <w:r w:rsidRPr="007F2773">
        <w:rPr>
          <w:rFonts w:cstheme="minorHAnsi"/>
        </w:rPr>
        <w:t>2003-5</w:t>
      </w:r>
      <w:r>
        <w:rPr>
          <w:rFonts w:cstheme="minorHAnsi"/>
        </w:rPr>
        <w:tab/>
      </w:r>
      <w:r w:rsidRPr="007F2773">
        <w:rPr>
          <w:rFonts w:cstheme="minorHAnsi"/>
        </w:rPr>
        <w:t xml:space="preserve">Wrenbury Scholarship in Political Economy </w:t>
      </w:r>
      <w:r>
        <w:rPr>
          <w:rFonts w:cstheme="minorHAnsi"/>
          <w:lang w:val="el-GR"/>
        </w:rPr>
        <w:t>για</w:t>
      </w:r>
      <w:r w:rsidRPr="007F2773">
        <w:rPr>
          <w:rFonts w:cstheme="minorHAnsi"/>
        </w:rPr>
        <w:t xml:space="preserve"> </w:t>
      </w:r>
      <w:r>
        <w:rPr>
          <w:rFonts w:cstheme="minorHAnsi"/>
          <w:lang w:val="el-GR"/>
        </w:rPr>
        <w:t>δυο</w:t>
      </w:r>
      <w:r w:rsidRPr="007F2773">
        <w:rPr>
          <w:rFonts w:cstheme="minorHAnsi"/>
        </w:rPr>
        <w:t xml:space="preserve"> </w:t>
      </w:r>
      <w:r w:rsidR="00EB475F">
        <w:rPr>
          <w:rFonts w:cstheme="minorHAnsi"/>
          <w:lang w:val="el-GR"/>
        </w:rPr>
        <w:t>συνεχόμενα</w:t>
      </w:r>
      <w:r w:rsidRPr="007F2773">
        <w:rPr>
          <w:rFonts w:cstheme="minorHAnsi"/>
        </w:rPr>
        <w:t xml:space="preserve"> </w:t>
      </w:r>
      <w:r w:rsidR="00EB475F">
        <w:rPr>
          <w:rFonts w:cstheme="minorHAnsi"/>
          <w:lang w:val="el-GR"/>
        </w:rPr>
        <w:t>χρόνια</w:t>
      </w:r>
      <w:r w:rsidRPr="007F2773">
        <w:rPr>
          <w:rFonts w:cstheme="minorHAnsi"/>
        </w:rPr>
        <w:t xml:space="preserve"> (Πα</w:t>
      </w:r>
      <w:proofErr w:type="spellStart"/>
      <w:r w:rsidRPr="007F2773">
        <w:rPr>
          <w:rFonts w:cstheme="minorHAnsi"/>
        </w:rPr>
        <w:t>νε</w:t>
      </w:r>
      <w:proofErr w:type="spellEnd"/>
      <w:r w:rsidRPr="007F2773">
        <w:rPr>
          <w:rFonts w:cstheme="minorHAnsi"/>
        </w:rPr>
        <w:t>πιστήμιο Cambridge).</w:t>
      </w:r>
    </w:p>
    <w:p w14:paraId="45B5E65C" w14:textId="7DF5D7B6" w:rsidR="007F2773" w:rsidRPr="007F2773" w:rsidRDefault="007F2773" w:rsidP="007F2773">
      <w:pPr>
        <w:spacing w:after="120" w:line="240" w:lineRule="auto"/>
        <w:rPr>
          <w:rFonts w:cstheme="minorHAnsi"/>
        </w:rPr>
      </w:pPr>
      <w:r w:rsidRPr="007F2773">
        <w:rPr>
          <w:rFonts w:cstheme="minorHAnsi"/>
        </w:rPr>
        <w:t>2004</w:t>
      </w:r>
      <w:r w:rsidRPr="007F2773">
        <w:rPr>
          <w:rFonts w:cstheme="minorHAnsi"/>
        </w:rPr>
        <w:tab/>
      </w:r>
      <w:r w:rsidRPr="007F2773">
        <w:rPr>
          <w:rFonts w:cstheme="minorHAnsi"/>
        </w:rPr>
        <w:tab/>
        <w:t>Isaac Newton Trust European Research Studentship (Πα</w:t>
      </w:r>
      <w:proofErr w:type="spellStart"/>
      <w:r w:rsidRPr="007F2773">
        <w:rPr>
          <w:rFonts w:cstheme="minorHAnsi"/>
        </w:rPr>
        <w:t>νε</w:t>
      </w:r>
      <w:proofErr w:type="spellEnd"/>
      <w:r w:rsidRPr="007F2773">
        <w:rPr>
          <w:rFonts w:cstheme="minorHAnsi"/>
        </w:rPr>
        <w:t>πιστήμιο Cambridge)</w:t>
      </w:r>
      <w:r w:rsidR="00224F62">
        <w:rPr>
          <w:rFonts w:cstheme="minorHAnsi"/>
        </w:rPr>
        <w:t>.</w:t>
      </w:r>
    </w:p>
    <w:p w14:paraId="6E5342F1" w14:textId="5B615B40" w:rsidR="007F2773" w:rsidRPr="007F2773" w:rsidRDefault="007F2773" w:rsidP="007F2773">
      <w:pPr>
        <w:spacing w:after="120" w:line="240" w:lineRule="auto"/>
        <w:rPr>
          <w:rFonts w:cstheme="minorHAnsi"/>
        </w:rPr>
      </w:pPr>
      <w:r w:rsidRPr="007F2773">
        <w:rPr>
          <w:rFonts w:cstheme="minorHAnsi"/>
        </w:rPr>
        <w:tab/>
      </w:r>
      <w:r w:rsidRPr="007F2773">
        <w:rPr>
          <w:rFonts w:cstheme="minorHAnsi"/>
        </w:rPr>
        <w:tab/>
        <w:t>Cambridge European Trust grant</w:t>
      </w:r>
      <w:r>
        <w:rPr>
          <w:rFonts w:cstheme="minorHAnsi"/>
        </w:rPr>
        <w:t xml:space="preserve"> </w:t>
      </w:r>
      <w:bookmarkStart w:id="8" w:name="_Hlk114070896"/>
      <w:r>
        <w:rPr>
          <w:rFonts w:cstheme="minorHAnsi"/>
        </w:rPr>
        <w:t>(</w:t>
      </w:r>
      <w:r w:rsidRPr="007F2773">
        <w:rPr>
          <w:rFonts w:cstheme="minorHAnsi"/>
        </w:rPr>
        <w:t>Πα</w:t>
      </w:r>
      <w:proofErr w:type="spellStart"/>
      <w:r w:rsidRPr="007F2773">
        <w:rPr>
          <w:rFonts w:cstheme="minorHAnsi"/>
        </w:rPr>
        <w:t>νε</w:t>
      </w:r>
      <w:proofErr w:type="spellEnd"/>
      <w:r w:rsidRPr="007F2773">
        <w:rPr>
          <w:rFonts w:cstheme="minorHAnsi"/>
        </w:rPr>
        <w:t xml:space="preserve">πιστήμιο </w:t>
      </w:r>
      <w:r>
        <w:rPr>
          <w:rFonts w:cstheme="minorHAnsi"/>
        </w:rPr>
        <w:t>Cambridge</w:t>
      </w:r>
      <w:r w:rsidRPr="007F2773">
        <w:rPr>
          <w:rFonts w:cstheme="minorHAnsi"/>
        </w:rPr>
        <w:t>)</w:t>
      </w:r>
      <w:bookmarkEnd w:id="8"/>
      <w:r w:rsidR="00224F62">
        <w:rPr>
          <w:rFonts w:cstheme="minorHAnsi"/>
        </w:rPr>
        <w:t>.</w:t>
      </w:r>
    </w:p>
    <w:p w14:paraId="0B3C0A7F" w14:textId="250FF5DA" w:rsidR="007F2773" w:rsidRPr="007F2773" w:rsidRDefault="007F2773" w:rsidP="007F2773">
      <w:pPr>
        <w:spacing w:after="120" w:line="240" w:lineRule="auto"/>
        <w:rPr>
          <w:rFonts w:cstheme="minorHAnsi"/>
        </w:rPr>
      </w:pPr>
      <w:r w:rsidRPr="007F2773">
        <w:rPr>
          <w:rFonts w:cstheme="minorHAnsi"/>
        </w:rPr>
        <w:t>1999-0</w:t>
      </w:r>
      <w:r>
        <w:rPr>
          <w:rFonts w:cstheme="minorHAnsi"/>
        </w:rPr>
        <w:tab/>
      </w:r>
      <w:r w:rsidRPr="007F2773">
        <w:rPr>
          <w:rFonts w:cstheme="minorHAnsi"/>
        </w:rPr>
        <w:tab/>
        <w:t>Walter Hagenbuch Economics Prize</w:t>
      </w:r>
      <w:r w:rsidRPr="007F2773">
        <w:t xml:space="preserve"> </w:t>
      </w:r>
      <w:r w:rsidRPr="007F2773">
        <w:rPr>
          <w:rFonts w:cstheme="minorHAnsi"/>
        </w:rPr>
        <w:t>(Πα</w:t>
      </w:r>
      <w:proofErr w:type="spellStart"/>
      <w:r w:rsidRPr="007F2773">
        <w:rPr>
          <w:rFonts w:cstheme="minorHAnsi"/>
        </w:rPr>
        <w:t>νε</w:t>
      </w:r>
      <w:proofErr w:type="spellEnd"/>
      <w:r w:rsidRPr="007F2773">
        <w:rPr>
          <w:rFonts w:cstheme="minorHAnsi"/>
        </w:rPr>
        <w:t>πιστήμιο Kent)</w:t>
      </w:r>
      <w:r w:rsidR="00224F62">
        <w:rPr>
          <w:rFonts w:cstheme="minorHAnsi"/>
        </w:rPr>
        <w:t>.</w:t>
      </w:r>
    </w:p>
    <w:p w14:paraId="32C7C1F0" w14:textId="61A2BEFF" w:rsidR="00C47493" w:rsidRPr="0020141E" w:rsidRDefault="007F2773" w:rsidP="007F2773">
      <w:pPr>
        <w:spacing w:after="120" w:line="240" w:lineRule="auto"/>
        <w:rPr>
          <w:rFonts w:cstheme="minorHAnsi"/>
          <w:lang w:val="el-GR"/>
        </w:rPr>
      </w:pPr>
      <w:r w:rsidRPr="007F2773">
        <w:rPr>
          <w:rFonts w:cstheme="minorHAnsi"/>
          <w:lang w:val="el-GR"/>
        </w:rPr>
        <w:t>1998-9</w:t>
      </w:r>
      <w:r w:rsidRPr="007F2773">
        <w:rPr>
          <w:rFonts w:cstheme="minorHAnsi"/>
          <w:lang w:val="el-GR"/>
        </w:rPr>
        <w:tab/>
      </w:r>
      <w:r w:rsidRPr="007F2773">
        <w:rPr>
          <w:rFonts w:cstheme="minorHAnsi"/>
          <w:lang w:val="el-GR"/>
        </w:rPr>
        <w:tab/>
      </w:r>
      <w:r w:rsidRPr="007F2773">
        <w:rPr>
          <w:rFonts w:cstheme="minorHAnsi"/>
        </w:rPr>
        <w:t>Faculty</w:t>
      </w:r>
      <w:r w:rsidRPr="007F2773">
        <w:rPr>
          <w:rFonts w:cstheme="minorHAnsi"/>
          <w:lang w:val="el-GR"/>
        </w:rPr>
        <w:t xml:space="preserve"> </w:t>
      </w:r>
      <w:r w:rsidRPr="007F2773">
        <w:rPr>
          <w:rFonts w:cstheme="minorHAnsi"/>
        </w:rPr>
        <w:t>Prize</w:t>
      </w:r>
      <w:r w:rsidRPr="007F2773">
        <w:rPr>
          <w:rFonts w:cstheme="minorHAnsi"/>
          <w:lang w:val="el-GR"/>
        </w:rPr>
        <w:t xml:space="preserve"> </w:t>
      </w:r>
      <w:bookmarkStart w:id="9" w:name="_Hlk114070861"/>
      <w:r w:rsidRPr="007F2773">
        <w:rPr>
          <w:rFonts w:cstheme="minorHAnsi"/>
          <w:lang w:val="el-GR"/>
        </w:rPr>
        <w:t>(</w:t>
      </w:r>
      <w:r>
        <w:rPr>
          <w:rFonts w:cstheme="minorHAnsi"/>
          <w:lang w:val="el-GR"/>
        </w:rPr>
        <w:t xml:space="preserve">Πανεπιστήμιο </w:t>
      </w:r>
      <w:r>
        <w:rPr>
          <w:rFonts w:cstheme="minorHAnsi"/>
          <w:lang w:val="en-US"/>
        </w:rPr>
        <w:t>Kent</w:t>
      </w:r>
      <w:r w:rsidRPr="0020141E">
        <w:rPr>
          <w:rFonts w:cstheme="minorHAnsi"/>
          <w:lang w:val="el-GR"/>
        </w:rPr>
        <w:t>)</w:t>
      </w:r>
      <w:r w:rsidR="00224F62" w:rsidRPr="0020141E">
        <w:rPr>
          <w:rFonts w:cstheme="minorHAnsi"/>
          <w:lang w:val="el-GR"/>
        </w:rPr>
        <w:t>.</w:t>
      </w:r>
    </w:p>
    <w:bookmarkEnd w:id="9"/>
    <w:p w14:paraId="6648013E" w14:textId="77777777" w:rsidR="00420070" w:rsidRPr="007F2773" w:rsidRDefault="00420070" w:rsidP="00482ABC">
      <w:pPr>
        <w:rPr>
          <w:rFonts w:cstheme="minorHAnsi"/>
          <w:lang w:val="el-GR"/>
        </w:rPr>
      </w:pPr>
    </w:p>
    <w:p w14:paraId="0E93C936" w14:textId="133ACBCF" w:rsidR="009121D7" w:rsidRDefault="00220537" w:rsidP="009121D7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Ε</w:t>
      </w:r>
      <w:r w:rsidR="007C0391">
        <w:rPr>
          <w:rFonts w:cstheme="minorHAnsi"/>
          <w:lang w:val="el-GR"/>
        </w:rPr>
        <w:t>ΡΕΥΝΗΤΙΚΗ</w:t>
      </w:r>
      <w:r w:rsidR="007C0391" w:rsidRPr="007F2773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ΧΡΗΜΑΤΟΔΟΤΗΣΗ</w:t>
      </w:r>
    </w:p>
    <w:p w14:paraId="166160CB" w14:textId="0F88CFAD" w:rsidR="007C0391" w:rsidRDefault="007C0391" w:rsidP="00420070">
      <w:pPr>
        <w:ind w:left="720" w:hanging="720"/>
        <w:rPr>
          <w:rFonts w:cstheme="minorHAnsi"/>
          <w:lang w:val="el-GR"/>
        </w:rPr>
      </w:pPr>
      <w:r>
        <w:rPr>
          <w:rFonts w:cstheme="minorHAnsi"/>
          <w:lang w:val="el-GR"/>
        </w:rPr>
        <w:t>2018</w:t>
      </w:r>
      <w:r>
        <w:rPr>
          <w:rFonts w:cstheme="minorHAnsi"/>
          <w:lang w:val="el-GR"/>
        </w:rPr>
        <w:tab/>
        <w:t xml:space="preserve">Χρηματοδότηση από το </w:t>
      </w:r>
      <w:proofErr w:type="spellStart"/>
      <w:r w:rsidRPr="007C0391">
        <w:rPr>
          <w:rFonts w:cstheme="minorHAnsi"/>
          <w:lang w:val="el-GR"/>
        </w:rPr>
        <w:t>Independent</w:t>
      </w:r>
      <w:proofErr w:type="spellEnd"/>
      <w:r w:rsidRPr="007C0391">
        <w:rPr>
          <w:rFonts w:cstheme="minorHAnsi"/>
          <w:lang w:val="el-GR"/>
        </w:rPr>
        <w:t xml:space="preserve"> Social Research </w:t>
      </w:r>
      <w:proofErr w:type="spellStart"/>
      <w:r w:rsidRPr="007C0391">
        <w:rPr>
          <w:rFonts w:cstheme="minorHAnsi"/>
          <w:lang w:val="el-GR"/>
        </w:rPr>
        <w:t>Foundation</w:t>
      </w:r>
      <w:proofErr w:type="spellEnd"/>
      <w:r>
        <w:rPr>
          <w:rFonts w:cstheme="minorHAnsi"/>
          <w:lang w:val="el-GR"/>
        </w:rPr>
        <w:t xml:space="preserve"> για την διεξαγωγή τρίτης σειράς</w:t>
      </w:r>
      <w:r w:rsidR="00420070">
        <w:rPr>
          <w:rFonts w:cstheme="minorHAnsi"/>
          <w:lang w:val="el-GR"/>
        </w:rPr>
        <w:t xml:space="preserve"> συνεντεύξεων</w:t>
      </w:r>
      <w:r>
        <w:rPr>
          <w:rFonts w:cstheme="minorHAnsi"/>
          <w:lang w:val="el-GR"/>
        </w:rPr>
        <w:t xml:space="preserve"> διάσημων ετερόδοξων οικονομολόγων</w:t>
      </w:r>
      <w:r w:rsidR="00420070" w:rsidRPr="00420070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(</w:t>
      </w:r>
      <w:r w:rsidRPr="00420070">
        <w:rPr>
          <w:rFonts w:cstheme="minorHAnsi"/>
          <w:lang w:val="el-GR"/>
        </w:rPr>
        <w:t>£</w:t>
      </w:r>
      <w:r>
        <w:rPr>
          <w:rFonts w:cstheme="minorHAnsi"/>
          <w:lang w:val="el-GR"/>
        </w:rPr>
        <w:t>5,000)</w:t>
      </w:r>
      <w:r w:rsidR="00420070" w:rsidRPr="00420070">
        <w:rPr>
          <w:rFonts w:cstheme="minorHAnsi"/>
          <w:lang w:val="el-GR"/>
        </w:rPr>
        <w:t>.</w:t>
      </w:r>
    </w:p>
    <w:p w14:paraId="4F3720B6" w14:textId="331EADFC" w:rsidR="007C0391" w:rsidRDefault="00482ABC" w:rsidP="00420070">
      <w:pPr>
        <w:ind w:left="720" w:hanging="720"/>
        <w:rPr>
          <w:rFonts w:cstheme="minorHAnsi"/>
          <w:lang w:val="el-GR"/>
        </w:rPr>
      </w:pPr>
      <w:r w:rsidRPr="007C0391">
        <w:rPr>
          <w:rFonts w:cstheme="minorHAnsi"/>
          <w:lang w:val="el-GR"/>
        </w:rPr>
        <w:t>2017</w:t>
      </w:r>
      <w:r w:rsidRPr="007C0391">
        <w:rPr>
          <w:rFonts w:cstheme="minorHAnsi"/>
          <w:lang w:val="el-GR"/>
        </w:rPr>
        <w:tab/>
      </w:r>
      <w:r w:rsidR="007C0391">
        <w:rPr>
          <w:rFonts w:cstheme="minorHAnsi"/>
          <w:lang w:val="el-GR"/>
        </w:rPr>
        <w:t xml:space="preserve">1) </w:t>
      </w:r>
      <w:r w:rsidR="00220537">
        <w:rPr>
          <w:rFonts w:cstheme="minorHAnsi"/>
          <w:lang w:val="el-GR"/>
        </w:rPr>
        <w:t>Από</w:t>
      </w:r>
      <w:r w:rsidR="00220537" w:rsidRPr="007C0391">
        <w:rPr>
          <w:rFonts w:cstheme="minorHAnsi"/>
          <w:lang w:val="el-GR"/>
        </w:rPr>
        <w:t xml:space="preserve"> </w:t>
      </w:r>
      <w:r w:rsidR="00220537">
        <w:rPr>
          <w:rFonts w:cstheme="minorHAnsi"/>
          <w:lang w:val="el-GR"/>
        </w:rPr>
        <w:t>το</w:t>
      </w:r>
      <w:r w:rsidRPr="007C0391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Independent</w:t>
      </w:r>
      <w:r w:rsidRPr="007C0391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Social</w:t>
      </w:r>
      <w:r w:rsidRPr="007C0391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Research</w:t>
      </w:r>
      <w:r w:rsidRPr="007C0391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Foundation</w:t>
      </w:r>
      <w:r w:rsidR="00220537" w:rsidRPr="007C0391">
        <w:rPr>
          <w:rFonts w:cstheme="minorHAnsi"/>
          <w:lang w:val="el-GR"/>
        </w:rPr>
        <w:t xml:space="preserve"> </w:t>
      </w:r>
      <w:r w:rsidR="00220537">
        <w:rPr>
          <w:rFonts w:cstheme="minorHAnsi"/>
          <w:lang w:val="el-GR"/>
        </w:rPr>
        <w:t>για</w:t>
      </w:r>
      <w:r w:rsidR="00220537" w:rsidRPr="007C0391">
        <w:rPr>
          <w:rFonts w:cstheme="minorHAnsi"/>
          <w:lang w:val="el-GR"/>
        </w:rPr>
        <w:t xml:space="preserve"> </w:t>
      </w:r>
      <w:r w:rsidR="00220537">
        <w:rPr>
          <w:rFonts w:cstheme="minorHAnsi"/>
          <w:lang w:val="el-GR"/>
        </w:rPr>
        <w:t>την</w:t>
      </w:r>
      <w:r w:rsidR="00220537" w:rsidRPr="007C0391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οργάνωση</w:t>
      </w:r>
      <w:r w:rsidR="00220537" w:rsidRPr="007C0391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εργαστήριων</w:t>
      </w:r>
      <w:r w:rsidR="00220537" w:rsidRPr="007C0391">
        <w:rPr>
          <w:rFonts w:cstheme="minorHAnsi"/>
          <w:lang w:val="el-GR"/>
        </w:rPr>
        <w:t>/</w:t>
      </w:r>
      <w:r w:rsidR="007C0391">
        <w:rPr>
          <w:rFonts w:cstheme="minorHAnsi"/>
          <w:lang w:val="el-GR"/>
        </w:rPr>
        <w:t>συνεδρίων</w:t>
      </w:r>
      <w:r w:rsidRPr="007C0391">
        <w:rPr>
          <w:rFonts w:cstheme="minorHAnsi"/>
          <w:lang w:val="el-GR"/>
        </w:rPr>
        <w:t xml:space="preserve"> (£15,000).</w:t>
      </w:r>
    </w:p>
    <w:p w14:paraId="538130BA" w14:textId="7B66B09D" w:rsidR="00482ABC" w:rsidRPr="00420070" w:rsidRDefault="00482ABC" w:rsidP="00420070">
      <w:pPr>
        <w:ind w:left="720"/>
        <w:rPr>
          <w:rFonts w:cstheme="minorHAnsi"/>
          <w:lang w:val="el-GR"/>
        </w:rPr>
      </w:pPr>
      <w:r w:rsidRPr="00420070">
        <w:rPr>
          <w:rFonts w:cstheme="minorHAnsi"/>
          <w:lang w:val="el-GR"/>
        </w:rPr>
        <w:t>2)</w:t>
      </w:r>
      <w:r w:rsidR="007C0391" w:rsidRPr="00420070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Από</w:t>
      </w:r>
      <w:r w:rsidR="007C0391" w:rsidRPr="00420070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το</w:t>
      </w:r>
      <w:r w:rsidRPr="00420070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Independent</w:t>
      </w:r>
      <w:r w:rsidRPr="00420070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Social</w:t>
      </w:r>
      <w:r w:rsidRPr="00420070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Research</w:t>
      </w:r>
      <w:r w:rsidRPr="00420070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Foundation</w:t>
      </w:r>
      <w:r w:rsidRPr="00420070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για</w:t>
      </w:r>
      <w:r w:rsidR="007C0391" w:rsidRPr="00420070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την</w:t>
      </w:r>
      <w:r w:rsidR="007C0391" w:rsidRPr="00420070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δημιουργία</w:t>
      </w:r>
      <w:r w:rsidR="007C0391" w:rsidRPr="00420070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πλατφόρμας</w:t>
      </w:r>
      <w:r w:rsidR="007C0391" w:rsidRPr="00420070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και</w:t>
      </w:r>
      <w:r w:rsidR="007C0391" w:rsidRPr="00420070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την</w:t>
      </w:r>
      <w:r w:rsidR="007C0391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l-GR"/>
        </w:rPr>
        <w:t>διεξαγωγή</w:t>
      </w:r>
      <w:r w:rsidR="007C0391" w:rsidRPr="00420070">
        <w:rPr>
          <w:rFonts w:cstheme="minorHAnsi"/>
          <w:lang w:val="el-GR"/>
        </w:rPr>
        <w:t xml:space="preserve"> </w:t>
      </w:r>
      <w:r w:rsidR="007C0391">
        <w:rPr>
          <w:rFonts w:cstheme="minorHAnsi"/>
          <w:lang w:val="el-GR"/>
        </w:rPr>
        <w:t>δυο</w:t>
      </w:r>
      <w:r w:rsidR="00420070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l-GR"/>
        </w:rPr>
        <w:t>σειρών</w:t>
      </w:r>
      <w:r w:rsidR="00420070" w:rsidRPr="00420070">
        <w:rPr>
          <w:rFonts w:cstheme="minorHAnsi"/>
          <w:lang w:val="el-GR"/>
        </w:rPr>
        <w:t xml:space="preserve">  </w:t>
      </w:r>
      <w:r w:rsidR="00420070">
        <w:rPr>
          <w:rFonts w:cstheme="minorHAnsi"/>
          <w:lang w:val="el-GR"/>
        </w:rPr>
        <w:t>συνεντεύξεων</w:t>
      </w:r>
      <w:r w:rsidR="00420070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l-GR"/>
        </w:rPr>
        <w:t>διάσημων</w:t>
      </w:r>
      <w:r w:rsidR="00420070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l-GR"/>
        </w:rPr>
        <w:t>ετερόδοξων</w:t>
      </w:r>
      <w:r w:rsidR="00420070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l-GR"/>
        </w:rPr>
        <w:t>οικονομολόγων</w:t>
      </w:r>
      <w:r w:rsidR="007C0391" w:rsidRPr="00420070">
        <w:rPr>
          <w:rFonts w:cstheme="minorHAnsi"/>
          <w:lang w:val="el-GR"/>
        </w:rPr>
        <w:t xml:space="preserve"> </w:t>
      </w:r>
      <w:r w:rsidRPr="00420070">
        <w:rPr>
          <w:rFonts w:cstheme="minorHAnsi"/>
          <w:lang w:val="el-GR"/>
        </w:rPr>
        <w:t>(£6,000).</w:t>
      </w:r>
    </w:p>
    <w:p w14:paraId="6C0FA0BB" w14:textId="33EE4234" w:rsidR="005A7D76" w:rsidRPr="00420070" w:rsidRDefault="00482ABC" w:rsidP="00420070">
      <w:pPr>
        <w:ind w:left="720" w:hanging="720"/>
        <w:rPr>
          <w:rFonts w:cstheme="minorHAnsi"/>
          <w:lang w:val="el-GR"/>
        </w:rPr>
      </w:pPr>
      <w:r w:rsidRPr="00420070">
        <w:rPr>
          <w:rFonts w:cstheme="minorHAnsi"/>
          <w:lang w:val="el-GR"/>
        </w:rPr>
        <w:lastRenderedPageBreak/>
        <w:t xml:space="preserve">2015 </w:t>
      </w:r>
      <w:r w:rsidRPr="00420070">
        <w:rPr>
          <w:rFonts w:cstheme="minorHAnsi"/>
          <w:lang w:val="el-GR"/>
        </w:rPr>
        <w:tab/>
      </w:r>
      <w:r w:rsidR="00420070">
        <w:rPr>
          <w:rFonts w:cstheme="minorHAnsi"/>
          <w:lang w:val="el-GR"/>
        </w:rPr>
        <w:t>Έλαβα</w:t>
      </w:r>
      <w:r w:rsidR="00420070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l-GR"/>
        </w:rPr>
        <w:t>χρηματοδότηση</w:t>
      </w:r>
      <w:r w:rsidR="00420070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l-GR"/>
        </w:rPr>
        <w:t>για</w:t>
      </w:r>
      <w:r w:rsidR="00420070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l-GR"/>
        </w:rPr>
        <w:t>έρευνα</w:t>
      </w:r>
      <w:r w:rsidR="00420070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l-GR"/>
        </w:rPr>
        <w:t>στο</w:t>
      </w:r>
      <w:r w:rsidR="00420070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l-GR"/>
        </w:rPr>
        <w:t>αρχείο</w:t>
      </w:r>
      <w:r w:rsidR="00420070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l-GR"/>
        </w:rPr>
        <w:t>του</w:t>
      </w:r>
      <w:r w:rsidR="00420070" w:rsidRPr="00420070">
        <w:rPr>
          <w:rFonts w:cstheme="minorHAnsi"/>
          <w:lang w:val="el-GR"/>
        </w:rPr>
        <w:t xml:space="preserve"> </w:t>
      </w:r>
      <w:r w:rsidR="00420070">
        <w:rPr>
          <w:rFonts w:cstheme="minorHAnsi"/>
          <w:lang w:val="en-US"/>
        </w:rPr>
        <w:t>G</w:t>
      </w:r>
      <w:r w:rsidR="00420070" w:rsidRPr="00420070">
        <w:rPr>
          <w:rFonts w:cstheme="minorHAnsi"/>
          <w:lang w:val="el-GR"/>
        </w:rPr>
        <w:t>.</w:t>
      </w:r>
      <w:r w:rsidR="00420070">
        <w:rPr>
          <w:rFonts w:cstheme="minorHAnsi"/>
          <w:lang w:val="en-US"/>
        </w:rPr>
        <w:t>L</w:t>
      </w:r>
      <w:r w:rsidR="00420070" w:rsidRPr="00420070">
        <w:rPr>
          <w:rFonts w:cstheme="minorHAnsi"/>
          <w:lang w:val="el-GR"/>
        </w:rPr>
        <w:t>.</w:t>
      </w:r>
      <w:r w:rsidR="00420070">
        <w:rPr>
          <w:rFonts w:cstheme="minorHAnsi"/>
          <w:lang w:val="en-US"/>
        </w:rPr>
        <w:t>S</w:t>
      </w:r>
      <w:r w:rsidR="00420070" w:rsidRPr="00420070">
        <w:rPr>
          <w:rFonts w:cstheme="minorHAnsi"/>
          <w:lang w:val="el-GR"/>
        </w:rPr>
        <w:t xml:space="preserve">. </w:t>
      </w:r>
      <w:r w:rsidR="00420070">
        <w:rPr>
          <w:rFonts w:cstheme="minorHAnsi"/>
          <w:lang w:val="en-US"/>
        </w:rPr>
        <w:t>Shackle</w:t>
      </w:r>
      <w:r w:rsidR="00420070" w:rsidRPr="00420070">
        <w:rPr>
          <w:rFonts w:cstheme="minorHAnsi"/>
          <w:lang w:val="el-GR"/>
        </w:rPr>
        <w:t xml:space="preserve"> </w:t>
      </w:r>
      <w:r w:rsidRPr="00420070">
        <w:rPr>
          <w:rFonts w:cstheme="minorHAnsi"/>
          <w:lang w:val="el-GR"/>
        </w:rPr>
        <w:t>(</w:t>
      </w:r>
      <w:r w:rsidRPr="00220537">
        <w:rPr>
          <w:rFonts w:cstheme="minorHAnsi"/>
          <w:lang w:val="en-US"/>
        </w:rPr>
        <w:t>G</w:t>
      </w:r>
      <w:r w:rsidRPr="00420070">
        <w:rPr>
          <w:rFonts w:cstheme="minorHAnsi"/>
          <w:lang w:val="el-GR"/>
        </w:rPr>
        <w:t>.</w:t>
      </w:r>
      <w:r w:rsidRPr="00220537">
        <w:rPr>
          <w:rFonts w:cstheme="minorHAnsi"/>
          <w:lang w:val="en-US"/>
        </w:rPr>
        <w:t>L</w:t>
      </w:r>
      <w:r w:rsidRPr="00420070">
        <w:rPr>
          <w:rFonts w:cstheme="minorHAnsi"/>
          <w:lang w:val="el-GR"/>
        </w:rPr>
        <w:t>.</w:t>
      </w:r>
      <w:r w:rsidRPr="00220537">
        <w:rPr>
          <w:rFonts w:cstheme="minorHAnsi"/>
          <w:lang w:val="en-US"/>
        </w:rPr>
        <w:t>S</w:t>
      </w:r>
      <w:r w:rsidRPr="00420070">
        <w:rPr>
          <w:rFonts w:cstheme="minorHAnsi"/>
          <w:lang w:val="el-GR"/>
        </w:rPr>
        <w:t xml:space="preserve">. </w:t>
      </w:r>
      <w:r w:rsidRPr="00220537">
        <w:rPr>
          <w:rFonts w:cstheme="minorHAnsi"/>
          <w:lang w:val="en-US"/>
        </w:rPr>
        <w:t>Shackle</w:t>
      </w:r>
      <w:r w:rsidRPr="00420070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studentship</w:t>
      </w:r>
      <w:r w:rsidRPr="00420070">
        <w:rPr>
          <w:rFonts w:cstheme="minorHAnsi"/>
          <w:lang w:val="el-GR"/>
        </w:rPr>
        <w:t xml:space="preserve">, </w:t>
      </w:r>
      <w:r w:rsidRPr="00220537">
        <w:rPr>
          <w:rFonts w:cstheme="minorHAnsi"/>
          <w:lang w:val="en-US"/>
        </w:rPr>
        <w:t>St</w:t>
      </w:r>
      <w:r w:rsidRPr="00420070">
        <w:rPr>
          <w:rFonts w:cstheme="minorHAnsi"/>
          <w:lang w:val="el-GR"/>
        </w:rPr>
        <w:t xml:space="preserve">. </w:t>
      </w:r>
      <w:r w:rsidRPr="00220537">
        <w:rPr>
          <w:rFonts w:cstheme="minorHAnsi"/>
          <w:lang w:val="en-US"/>
        </w:rPr>
        <w:t>Edmund</w:t>
      </w:r>
      <w:r w:rsidRPr="00420070">
        <w:rPr>
          <w:rFonts w:cstheme="minorHAnsi"/>
          <w:lang w:val="el-GR"/>
        </w:rPr>
        <w:t>’</w:t>
      </w:r>
      <w:r w:rsidRPr="00220537">
        <w:rPr>
          <w:rFonts w:cstheme="minorHAnsi"/>
          <w:lang w:val="en-US"/>
        </w:rPr>
        <w:t>s</w:t>
      </w:r>
      <w:r w:rsidRPr="00420070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College</w:t>
      </w:r>
      <w:r w:rsidRPr="00420070">
        <w:rPr>
          <w:rFonts w:cstheme="minorHAnsi"/>
          <w:lang w:val="el-GR"/>
        </w:rPr>
        <w:t xml:space="preserve">, </w:t>
      </w:r>
      <w:r w:rsidRPr="00220537">
        <w:rPr>
          <w:rFonts w:cstheme="minorHAnsi"/>
          <w:lang w:val="en-US"/>
        </w:rPr>
        <w:t>University</w:t>
      </w:r>
      <w:r w:rsidRPr="00420070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of</w:t>
      </w:r>
      <w:r w:rsidRPr="00420070">
        <w:rPr>
          <w:rFonts w:cstheme="minorHAnsi"/>
          <w:lang w:val="el-GR"/>
        </w:rPr>
        <w:t xml:space="preserve"> </w:t>
      </w:r>
      <w:r w:rsidRPr="00220537">
        <w:rPr>
          <w:rFonts w:cstheme="minorHAnsi"/>
          <w:lang w:val="en-US"/>
        </w:rPr>
        <w:t>Cambridge</w:t>
      </w:r>
      <w:r w:rsidRPr="00420070">
        <w:rPr>
          <w:rFonts w:cstheme="minorHAnsi"/>
          <w:lang w:val="el-GR"/>
        </w:rPr>
        <w:t xml:space="preserve"> £5,000).</w:t>
      </w:r>
    </w:p>
    <w:p w14:paraId="7C7F6FC8" w14:textId="33E0574A" w:rsidR="00C47493" w:rsidRPr="00224F62" w:rsidRDefault="00224F62" w:rsidP="002B2CD6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ab/>
        <w:t xml:space="preserve"> </w:t>
      </w:r>
    </w:p>
    <w:p w14:paraId="3DC902AC" w14:textId="0E10C19D" w:rsidR="00EB475F" w:rsidRPr="00224F62" w:rsidRDefault="00EB475F" w:rsidP="002B2CD6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Δ</w:t>
      </w:r>
      <w:r w:rsidR="00224F62">
        <w:rPr>
          <w:rFonts w:cstheme="minorHAnsi"/>
          <w:lang w:val="el-GR"/>
        </w:rPr>
        <w:t>ΙΟΙΚΗΤΙΚΗ</w:t>
      </w:r>
      <w:r w:rsidRPr="00224F62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ΚΑΙ</w:t>
      </w:r>
      <w:r w:rsidRPr="00224F62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Δ</w:t>
      </w:r>
      <w:r w:rsidR="00224F62">
        <w:rPr>
          <w:rFonts w:cstheme="minorHAnsi"/>
          <w:lang w:val="el-GR"/>
        </w:rPr>
        <w:t>ΙΔΑΚΤΙΚΗ</w:t>
      </w:r>
      <w:r w:rsidRPr="00224F62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ΕΜ</w:t>
      </w:r>
      <w:r w:rsidR="00224F62">
        <w:rPr>
          <w:rFonts w:cstheme="minorHAnsi"/>
          <w:lang w:val="el-GR"/>
        </w:rPr>
        <w:t>ΠΕΙΡΙΑ</w:t>
      </w:r>
    </w:p>
    <w:p w14:paraId="63785EF8" w14:textId="0F35827B" w:rsidR="00EB475F" w:rsidRPr="0020141E" w:rsidRDefault="00D706C9" w:rsidP="002B2CD6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Διδακτική</w:t>
      </w:r>
      <w:r w:rsidR="00EB475F" w:rsidRPr="0020141E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εξειδίκευση</w:t>
      </w:r>
      <w:r w:rsidR="00EB475F" w:rsidRPr="0020141E">
        <w:rPr>
          <w:rFonts w:cstheme="minorHAnsi"/>
          <w:lang w:val="el-GR"/>
        </w:rPr>
        <w:t xml:space="preserve">: </w:t>
      </w:r>
      <w:r>
        <w:rPr>
          <w:rFonts w:cstheme="minorHAnsi"/>
          <w:lang w:val="el-GR"/>
        </w:rPr>
        <w:t>Μέλος</w:t>
      </w:r>
      <w:r w:rsidR="00EB475F" w:rsidRPr="0020141E">
        <w:rPr>
          <w:rFonts w:cstheme="minorHAnsi"/>
          <w:lang w:val="el-GR"/>
        </w:rPr>
        <w:t xml:space="preserve"> (</w:t>
      </w:r>
      <w:r w:rsidR="00EB475F" w:rsidRPr="00EB475F">
        <w:rPr>
          <w:rFonts w:cstheme="minorHAnsi"/>
        </w:rPr>
        <w:t>Fellow</w:t>
      </w:r>
      <w:r w:rsidR="00EB475F" w:rsidRPr="0020141E">
        <w:rPr>
          <w:rFonts w:cstheme="minorHAnsi"/>
          <w:lang w:val="el-GR"/>
        </w:rPr>
        <w:t xml:space="preserve">) </w:t>
      </w:r>
      <w:r w:rsidR="00EB475F">
        <w:rPr>
          <w:rFonts w:cstheme="minorHAnsi"/>
          <w:lang w:val="el-GR"/>
        </w:rPr>
        <w:t>τ</w:t>
      </w:r>
      <w:r>
        <w:rPr>
          <w:rFonts w:cstheme="minorHAnsi"/>
          <w:lang w:val="el-GR"/>
        </w:rPr>
        <w:t>ου</w:t>
      </w:r>
      <w:r w:rsidR="00EB475F" w:rsidRPr="0020141E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UK</w:t>
      </w:r>
      <w:r w:rsidR="00EB475F" w:rsidRPr="0020141E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Higher</w:t>
      </w:r>
      <w:r w:rsidR="00EB475F" w:rsidRPr="0020141E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Education</w:t>
      </w:r>
      <w:r w:rsidR="00EB475F" w:rsidRPr="0020141E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Academy</w:t>
      </w:r>
      <w:r w:rsidR="00EB475F" w:rsidRPr="0020141E">
        <w:rPr>
          <w:rFonts w:cstheme="minorHAnsi"/>
          <w:lang w:val="el-GR"/>
        </w:rPr>
        <w:t>.</w:t>
      </w:r>
    </w:p>
    <w:p w14:paraId="1BE02BCF" w14:textId="6386BD39" w:rsidR="00EB475F" w:rsidRPr="00814116" w:rsidRDefault="009D3E3D" w:rsidP="002B2CD6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Εισηγητής</w:t>
      </w:r>
      <w:r w:rsidRPr="009D3E3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και</w:t>
      </w:r>
      <w:r w:rsidRPr="009D3E3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υπεύθυνος</w:t>
      </w:r>
      <w:r w:rsidRPr="009D3E3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προγραμμάτων</w:t>
      </w:r>
      <w:r w:rsidRPr="009D3E3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σπουδών</w:t>
      </w:r>
      <w:r w:rsidRPr="009D3E3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για</w:t>
      </w:r>
      <w:r w:rsidRPr="009D3E3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τα</w:t>
      </w:r>
      <w:r w:rsidRPr="009D3E3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δυο</w:t>
      </w:r>
      <w:r w:rsidRPr="009D3E3D">
        <w:rPr>
          <w:rFonts w:cstheme="minorHAnsi"/>
          <w:lang w:val="el-GR"/>
        </w:rPr>
        <w:t xml:space="preserve"> </w:t>
      </w:r>
      <w:r w:rsidR="00F0115D">
        <w:rPr>
          <w:rFonts w:cstheme="minorHAnsi"/>
          <w:lang w:val="el-GR"/>
        </w:rPr>
        <w:t>π</w:t>
      </w:r>
      <w:r>
        <w:rPr>
          <w:rFonts w:cstheme="minorHAnsi"/>
          <w:lang w:val="el-GR"/>
        </w:rPr>
        <w:t>ροπτυχιακά</w:t>
      </w:r>
      <w:r w:rsidRPr="009D3E3D">
        <w:rPr>
          <w:rFonts w:cstheme="minorHAnsi"/>
          <w:lang w:val="el-GR"/>
        </w:rPr>
        <w:t xml:space="preserve"> </w:t>
      </w:r>
      <w:r w:rsidR="00F0115D">
        <w:rPr>
          <w:rFonts w:cstheme="minorHAnsi"/>
          <w:lang w:val="el-GR"/>
        </w:rPr>
        <w:t>ο</w:t>
      </w:r>
      <w:r>
        <w:rPr>
          <w:rFonts w:cstheme="minorHAnsi"/>
          <w:lang w:val="el-GR"/>
        </w:rPr>
        <w:t>ικονομικά</w:t>
      </w:r>
      <w:r w:rsidRPr="009D3E3D">
        <w:rPr>
          <w:rFonts w:cstheme="minorHAnsi"/>
          <w:lang w:val="el-GR"/>
        </w:rPr>
        <w:t xml:space="preserve"> </w:t>
      </w:r>
      <w:r w:rsidR="00F0115D">
        <w:rPr>
          <w:rFonts w:cstheme="minorHAnsi"/>
          <w:lang w:val="el-GR"/>
        </w:rPr>
        <w:t>π</w:t>
      </w:r>
      <w:r>
        <w:rPr>
          <w:rFonts w:cstheme="minorHAnsi"/>
          <w:lang w:val="el-GR"/>
        </w:rPr>
        <w:t>ρογράμματα</w:t>
      </w:r>
      <w:r w:rsidRPr="009D3E3D">
        <w:rPr>
          <w:rFonts w:cstheme="minorHAnsi"/>
          <w:lang w:val="el-GR"/>
        </w:rPr>
        <w:t xml:space="preserve"> </w:t>
      </w:r>
      <w:r w:rsidR="00EB475F" w:rsidRPr="009D3E3D">
        <w:rPr>
          <w:rFonts w:cstheme="minorHAnsi"/>
          <w:lang w:val="el-GR"/>
        </w:rPr>
        <w:t>(</w:t>
      </w:r>
      <w:r w:rsidR="00EB475F" w:rsidRPr="00EB475F">
        <w:rPr>
          <w:rFonts w:cstheme="minorHAnsi"/>
        </w:rPr>
        <w:t>BA</w:t>
      </w:r>
      <w:r w:rsidR="00EB475F" w:rsidRPr="009D3E3D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Economics</w:t>
      </w:r>
      <w:r w:rsidR="00F71DB5" w:rsidRPr="00F71DB5">
        <w:rPr>
          <w:rFonts w:cstheme="minorHAnsi"/>
          <w:lang w:val="el-GR"/>
        </w:rPr>
        <w:t xml:space="preserve">, </w:t>
      </w:r>
      <w:r w:rsidR="00EB475F" w:rsidRPr="00EB475F">
        <w:rPr>
          <w:rFonts w:cstheme="minorHAnsi"/>
        </w:rPr>
        <w:t>BSc</w:t>
      </w:r>
      <w:r w:rsidR="00EB475F" w:rsidRPr="009D3E3D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Economics</w:t>
      </w:r>
      <w:r w:rsidR="00EB475F" w:rsidRPr="009D3E3D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with</w:t>
      </w:r>
      <w:r w:rsidR="00EB475F" w:rsidRPr="009D3E3D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Econometrics</w:t>
      </w:r>
      <w:r w:rsidR="00EB475F" w:rsidRPr="009D3E3D">
        <w:rPr>
          <w:rFonts w:cstheme="minorHAnsi"/>
          <w:lang w:val="el-GR"/>
        </w:rPr>
        <w:t xml:space="preserve">) </w:t>
      </w:r>
      <w:r>
        <w:rPr>
          <w:rFonts w:cstheme="minorHAnsi"/>
          <w:lang w:val="el-GR"/>
        </w:rPr>
        <w:t>στο</w:t>
      </w:r>
      <w:r w:rsidR="00EB475F" w:rsidRPr="009D3E3D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Goldsmiths</w:t>
      </w:r>
      <w:r w:rsidR="00EB475F" w:rsidRPr="009D3E3D">
        <w:rPr>
          <w:rFonts w:cstheme="minorHAnsi"/>
          <w:lang w:val="el-GR"/>
        </w:rPr>
        <w:t xml:space="preserve">, </w:t>
      </w:r>
      <w:r>
        <w:rPr>
          <w:rFonts w:cstheme="minorHAnsi"/>
          <w:lang w:val="el-GR"/>
        </w:rPr>
        <w:t>για</w:t>
      </w:r>
      <w:r w:rsidRPr="009D3E3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την</w:t>
      </w:r>
      <w:r w:rsidRPr="009D3E3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περίοδο</w:t>
      </w:r>
      <w:r w:rsidR="00EB475F" w:rsidRPr="009D3E3D">
        <w:rPr>
          <w:rFonts w:cstheme="minorHAnsi"/>
          <w:lang w:val="el-GR"/>
        </w:rPr>
        <w:t xml:space="preserve"> 2015-2021. </w:t>
      </w:r>
      <w:r>
        <w:rPr>
          <w:rFonts w:cstheme="minorHAnsi"/>
          <w:lang w:val="el-GR"/>
        </w:rPr>
        <w:t>Την</w:t>
      </w:r>
      <w:r w:rsidR="00EB475F"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περίοδο</w:t>
      </w:r>
      <w:r w:rsidRPr="00814116">
        <w:rPr>
          <w:rFonts w:cstheme="minorHAnsi"/>
          <w:lang w:val="el-GR"/>
        </w:rPr>
        <w:t xml:space="preserve"> </w:t>
      </w:r>
      <w:r w:rsidR="00EB475F" w:rsidRPr="00814116">
        <w:rPr>
          <w:rFonts w:cstheme="minorHAnsi"/>
          <w:lang w:val="el-GR"/>
        </w:rPr>
        <w:t xml:space="preserve">2016-2021 </w:t>
      </w:r>
      <w:r>
        <w:rPr>
          <w:rFonts w:cstheme="minorHAnsi"/>
          <w:lang w:val="el-GR"/>
        </w:rPr>
        <w:t>ήμουν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γενικός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υπεύθυνος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για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τη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δημιουργία</w:t>
      </w:r>
      <w:r w:rsidRPr="00814116">
        <w:rPr>
          <w:rFonts w:cstheme="minorHAnsi"/>
          <w:lang w:val="el-GR"/>
        </w:rPr>
        <w:t xml:space="preserve"> </w:t>
      </w:r>
      <w:r w:rsidR="00814116">
        <w:rPr>
          <w:rFonts w:cstheme="minorHAnsi"/>
          <w:lang w:val="el-GR"/>
        </w:rPr>
        <w:t>των</w:t>
      </w:r>
      <w:r w:rsidR="00814116" w:rsidRPr="00814116">
        <w:rPr>
          <w:rFonts w:cstheme="minorHAnsi"/>
          <w:lang w:val="el-GR"/>
        </w:rPr>
        <w:t xml:space="preserve"> </w:t>
      </w:r>
      <w:r w:rsidR="00814116">
        <w:rPr>
          <w:rFonts w:cstheme="minorHAnsi"/>
          <w:lang w:val="el-GR"/>
        </w:rPr>
        <w:t>καινούριων</w:t>
      </w:r>
      <w:r w:rsidR="00814116" w:rsidRPr="00814116">
        <w:rPr>
          <w:rFonts w:cstheme="minorHAnsi"/>
          <w:lang w:val="el-GR"/>
        </w:rPr>
        <w:t xml:space="preserve"> </w:t>
      </w:r>
      <w:r w:rsidR="00814116">
        <w:rPr>
          <w:rFonts w:cstheme="minorHAnsi"/>
          <w:lang w:val="el-GR"/>
        </w:rPr>
        <w:t>πτυχίων</w:t>
      </w:r>
      <w:r w:rsidR="00814116" w:rsidRPr="00814116">
        <w:rPr>
          <w:rFonts w:cstheme="minorHAnsi"/>
          <w:lang w:val="el-GR"/>
        </w:rPr>
        <w:t xml:space="preserve">, </w:t>
      </w:r>
      <w:r w:rsidR="00814116">
        <w:rPr>
          <w:rFonts w:cstheme="minorHAnsi"/>
          <w:lang w:val="el-GR"/>
        </w:rPr>
        <w:t>και</w:t>
      </w:r>
      <w:r w:rsidR="00B5020F" w:rsidRPr="00B5020F">
        <w:rPr>
          <w:rFonts w:cstheme="minorHAnsi"/>
          <w:lang w:val="el-GR"/>
        </w:rPr>
        <w:t>,</w:t>
      </w:r>
      <w:r w:rsidR="00814116" w:rsidRPr="00814116">
        <w:rPr>
          <w:rFonts w:cstheme="minorHAnsi"/>
          <w:lang w:val="el-GR"/>
        </w:rPr>
        <w:t xml:space="preserve"> </w:t>
      </w:r>
      <w:r w:rsidR="00814116">
        <w:rPr>
          <w:rFonts w:cstheme="minorHAnsi"/>
          <w:lang w:val="el-GR"/>
        </w:rPr>
        <w:t>σε</w:t>
      </w:r>
      <w:r w:rsidR="00814116" w:rsidRPr="00814116">
        <w:rPr>
          <w:rFonts w:cstheme="minorHAnsi"/>
          <w:lang w:val="el-GR"/>
        </w:rPr>
        <w:t xml:space="preserve"> </w:t>
      </w:r>
      <w:r w:rsidR="00814116">
        <w:rPr>
          <w:rFonts w:cstheme="minorHAnsi"/>
          <w:lang w:val="el-GR"/>
        </w:rPr>
        <w:t>συνεργασία</w:t>
      </w:r>
      <w:r w:rsidR="00814116" w:rsidRPr="00814116">
        <w:rPr>
          <w:rFonts w:cstheme="minorHAnsi"/>
          <w:lang w:val="el-GR"/>
        </w:rPr>
        <w:t xml:space="preserve"> </w:t>
      </w:r>
      <w:r w:rsidR="00814116">
        <w:rPr>
          <w:rFonts w:cstheme="minorHAnsi"/>
          <w:lang w:val="el-GR"/>
        </w:rPr>
        <w:t>με</w:t>
      </w:r>
      <w:r w:rsidR="00814116" w:rsidRPr="00814116">
        <w:rPr>
          <w:rFonts w:cstheme="minorHAnsi"/>
          <w:lang w:val="el-GR"/>
        </w:rPr>
        <w:t xml:space="preserve"> </w:t>
      </w:r>
      <w:r w:rsidR="00814116">
        <w:rPr>
          <w:rFonts w:cstheme="minorHAnsi"/>
          <w:lang w:val="el-GR"/>
        </w:rPr>
        <w:t>τα</w:t>
      </w:r>
      <w:r w:rsidR="00814116" w:rsidRPr="00814116">
        <w:rPr>
          <w:rFonts w:cstheme="minorHAnsi"/>
          <w:lang w:val="el-GR"/>
        </w:rPr>
        <w:t xml:space="preserve"> </w:t>
      </w:r>
      <w:r w:rsidR="00814116">
        <w:rPr>
          <w:rFonts w:cstheme="minorHAnsi"/>
          <w:lang w:val="el-GR"/>
        </w:rPr>
        <w:t>καινούρια</w:t>
      </w:r>
      <w:r w:rsidR="00814116" w:rsidRPr="00814116">
        <w:rPr>
          <w:rFonts w:cstheme="minorHAnsi"/>
          <w:lang w:val="el-GR"/>
        </w:rPr>
        <w:t xml:space="preserve"> </w:t>
      </w:r>
      <w:r w:rsidR="00814116">
        <w:rPr>
          <w:rFonts w:cstheme="minorHAnsi"/>
          <w:lang w:val="el-GR"/>
        </w:rPr>
        <w:t>μέλη ΔΕΠ</w:t>
      </w:r>
      <w:r w:rsidR="00B5020F" w:rsidRPr="00B5020F">
        <w:rPr>
          <w:rFonts w:cstheme="minorHAnsi"/>
          <w:lang w:val="el-GR"/>
        </w:rPr>
        <w:t xml:space="preserve">, </w:t>
      </w:r>
      <w:r w:rsidR="00B5020F">
        <w:rPr>
          <w:rFonts w:cstheme="minorHAnsi"/>
          <w:lang w:val="el-GR"/>
        </w:rPr>
        <w:t>για</w:t>
      </w:r>
      <w:r w:rsidR="00814116">
        <w:rPr>
          <w:rFonts w:cstheme="minorHAnsi"/>
          <w:lang w:val="el-GR"/>
        </w:rPr>
        <w:t xml:space="preserve"> την </w:t>
      </w:r>
      <w:r w:rsidR="00F0115D">
        <w:rPr>
          <w:rFonts w:cstheme="minorHAnsi"/>
          <w:lang w:val="el-GR"/>
        </w:rPr>
        <w:t xml:space="preserve">οργάνωση και πρώτη </w:t>
      </w:r>
      <w:r w:rsidR="002B2CD6">
        <w:rPr>
          <w:rFonts w:cstheme="minorHAnsi"/>
          <w:lang w:val="el-GR"/>
        </w:rPr>
        <w:t>διδασκαλία</w:t>
      </w:r>
      <w:r w:rsidR="00F0115D">
        <w:rPr>
          <w:rFonts w:cstheme="minorHAnsi"/>
          <w:lang w:val="el-GR"/>
        </w:rPr>
        <w:t xml:space="preserve"> των </w:t>
      </w:r>
      <w:r w:rsidR="002B2CD6">
        <w:rPr>
          <w:rFonts w:cstheme="minorHAnsi"/>
          <w:lang w:val="el-GR"/>
        </w:rPr>
        <w:t>καινούριων</w:t>
      </w:r>
      <w:r w:rsidR="00F0115D">
        <w:rPr>
          <w:rFonts w:cstheme="minorHAnsi"/>
          <w:lang w:val="el-GR"/>
        </w:rPr>
        <w:t xml:space="preserve"> </w:t>
      </w:r>
      <w:r w:rsidR="002B2CD6">
        <w:rPr>
          <w:rFonts w:cstheme="minorHAnsi"/>
          <w:lang w:val="el-GR"/>
        </w:rPr>
        <w:t>μαθήματων</w:t>
      </w:r>
      <w:r w:rsidR="00F0115D">
        <w:rPr>
          <w:rFonts w:cstheme="minorHAnsi"/>
          <w:lang w:val="el-GR"/>
        </w:rPr>
        <w:t xml:space="preserve"> (23 </w:t>
      </w:r>
      <w:r w:rsidR="002B2CD6">
        <w:rPr>
          <w:rFonts w:cstheme="minorHAnsi"/>
          <w:lang w:val="el-GR"/>
        </w:rPr>
        <w:t>καινούρια</w:t>
      </w:r>
      <w:r w:rsidR="00F0115D">
        <w:rPr>
          <w:rFonts w:cstheme="minorHAnsi"/>
          <w:lang w:val="el-GR"/>
        </w:rPr>
        <w:t xml:space="preserve"> </w:t>
      </w:r>
      <w:r w:rsidR="002B2CD6">
        <w:rPr>
          <w:rFonts w:cstheme="minorHAnsi"/>
          <w:lang w:val="el-GR"/>
        </w:rPr>
        <w:t>προπτυχιακά</w:t>
      </w:r>
      <w:r w:rsidR="00F0115D">
        <w:rPr>
          <w:rFonts w:cstheme="minorHAnsi"/>
          <w:lang w:val="el-GR"/>
        </w:rPr>
        <w:t xml:space="preserve"> </w:t>
      </w:r>
      <w:r w:rsidR="002B2CD6">
        <w:rPr>
          <w:rFonts w:cstheme="minorHAnsi"/>
          <w:lang w:val="el-GR"/>
        </w:rPr>
        <w:t>μαθήματα</w:t>
      </w:r>
      <w:r w:rsidR="00F0115D">
        <w:rPr>
          <w:rFonts w:cstheme="minorHAnsi"/>
          <w:lang w:val="el-GR"/>
        </w:rPr>
        <w:t xml:space="preserve"> </w:t>
      </w:r>
      <w:r w:rsidR="002B2CD6">
        <w:rPr>
          <w:rFonts w:cstheme="minorHAnsi"/>
          <w:lang w:val="el-GR"/>
        </w:rPr>
        <w:t>δημιουργήθηκαν για τα καινούργια πτυχία</w:t>
      </w:r>
      <w:r w:rsidR="00F71DB5" w:rsidRPr="00F71DB5">
        <w:rPr>
          <w:rFonts w:cstheme="minorHAnsi"/>
          <w:lang w:val="el-GR"/>
        </w:rPr>
        <w:t>)</w:t>
      </w:r>
      <w:r w:rsidR="00EB475F" w:rsidRPr="00814116">
        <w:rPr>
          <w:rFonts w:cstheme="minorHAnsi"/>
          <w:lang w:val="el-GR"/>
        </w:rPr>
        <w:t xml:space="preserve">. </w:t>
      </w:r>
    </w:p>
    <w:p w14:paraId="53805563" w14:textId="0335FD2F" w:rsidR="00814116" w:rsidRPr="002B2CD6" w:rsidRDefault="00814116" w:rsidP="002B2CD6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Διοικητική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Εμπειρία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στο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n-US"/>
        </w:rPr>
        <w:t>Goldsmiths</w:t>
      </w:r>
      <w:r w:rsidR="00EB475F" w:rsidRPr="00814116">
        <w:rPr>
          <w:rFonts w:cstheme="minorHAnsi"/>
          <w:lang w:val="el-GR"/>
        </w:rPr>
        <w:t xml:space="preserve">:  </w:t>
      </w:r>
      <w:r>
        <w:rPr>
          <w:rFonts w:cstheme="minorHAnsi"/>
          <w:lang w:val="el-GR"/>
        </w:rPr>
        <w:t>μέλος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της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επιτροπής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για</w:t>
      </w:r>
      <w:r w:rsidR="00B5020F">
        <w:rPr>
          <w:rFonts w:cstheme="minorHAnsi"/>
          <w:lang w:val="el-GR"/>
        </w:rPr>
        <w:t xml:space="preserve"> τα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καινούρια</w:t>
      </w:r>
      <w:r w:rsidRPr="00814116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πτυχία</w:t>
      </w:r>
      <w:r w:rsidRPr="00814116">
        <w:rPr>
          <w:rFonts w:cstheme="minorHAnsi"/>
          <w:lang w:val="el-GR"/>
        </w:rPr>
        <w:t xml:space="preserve"> </w:t>
      </w:r>
      <w:r w:rsidR="00EB475F" w:rsidRPr="00814116">
        <w:rPr>
          <w:rFonts w:cstheme="minorHAnsi"/>
          <w:lang w:val="el-GR"/>
        </w:rPr>
        <w:t xml:space="preserve"> </w:t>
      </w:r>
      <w:r w:rsidRPr="00814116">
        <w:rPr>
          <w:rFonts w:cstheme="minorHAnsi"/>
          <w:lang w:val="el-GR"/>
        </w:rPr>
        <w:t>(</w:t>
      </w:r>
      <w:r w:rsidR="00EB475F" w:rsidRPr="00EB475F">
        <w:rPr>
          <w:rFonts w:cstheme="minorHAnsi"/>
        </w:rPr>
        <w:t>Academic</w:t>
      </w:r>
      <w:r w:rsidR="00EB475F" w:rsidRPr="00814116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Development</w:t>
      </w:r>
      <w:r w:rsidR="00EB475F" w:rsidRPr="00814116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Committee</w:t>
      </w:r>
      <w:r w:rsidRPr="00814116">
        <w:rPr>
          <w:rFonts w:cstheme="minorHAnsi"/>
          <w:lang w:val="el-GR"/>
        </w:rPr>
        <w:t>)</w:t>
      </w:r>
      <w:r w:rsidR="00EB475F" w:rsidRPr="00814116">
        <w:rPr>
          <w:rFonts w:cstheme="minorHAnsi"/>
          <w:lang w:val="el-GR"/>
        </w:rPr>
        <w:t xml:space="preserve"> (2016-19); </w:t>
      </w:r>
      <w:r w:rsidR="002B2CD6">
        <w:rPr>
          <w:rFonts w:cstheme="minorHAnsi"/>
          <w:lang w:val="el-GR"/>
        </w:rPr>
        <w:t>Αναπληρωματικός υπεύθυνος για την εκπαίδευση (</w:t>
      </w:r>
      <w:r w:rsidR="00EB475F" w:rsidRPr="00EB475F">
        <w:rPr>
          <w:rFonts w:cstheme="minorHAnsi"/>
        </w:rPr>
        <w:t>Deputy</w:t>
      </w:r>
      <w:r w:rsidR="00EB475F" w:rsidRPr="00814116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Learning</w:t>
      </w:r>
      <w:r w:rsidR="00EB475F" w:rsidRPr="00814116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and</w:t>
      </w:r>
      <w:r w:rsidR="00EB475F" w:rsidRPr="00814116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Teaching</w:t>
      </w:r>
      <w:r w:rsidR="00EB475F" w:rsidRPr="00814116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Officer</w:t>
      </w:r>
      <w:r w:rsidR="002B2CD6">
        <w:rPr>
          <w:rFonts w:cstheme="minorHAnsi"/>
          <w:lang w:val="el-GR"/>
        </w:rPr>
        <w:t>)</w:t>
      </w:r>
      <w:r w:rsidR="00EB475F" w:rsidRPr="00814116">
        <w:rPr>
          <w:rFonts w:cstheme="minorHAnsi"/>
          <w:lang w:val="el-GR"/>
        </w:rPr>
        <w:t xml:space="preserve"> (2014-19); </w:t>
      </w:r>
      <w:r w:rsidR="002B2CD6">
        <w:rPr>
          <w:rFonts w:cstheme="minorHAnsi"/>
          <w:lang w:val="el-GR"/>
        </w:rPr>
        <w:t>Ακαδημαϊκός υπεύθυνος για την εισαγωγή φοιτητών</w:t>
      </w:r>
      <w:r w:rsidR="00F71DB5">
        <w:rPr>
          <w:rFonts w:cstheme="minorHAnsi"/>
          <w:lang w:val="el-GR"/>
        </w:rPr>
        <w:t xml:space="preserve"> στα οικονομικά</w:t>
      </w:r>
      <w:r w:rsidR="002B2CD6">
        <w:rPr>
          <w:rFonts w:cstheme="minorHAnsi"/>
          <w:lang w:val="el-GR"/>
        </w:rPr>
        <w:t xml:space="preserve"> (</w:t>
      </w:r>
      <w:r w:rsidR="00EB475F" w:rsidRPr="00EB475F">
        <w:rPr>
          <w:rFonts w:cstheme="minorHAnsi"/>
        </w:rPr>
        <w:t>Admissions</w:t>
      </w:r>
      <w:r w:rsidR="00EB475F" w:rsidRPr="00814116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Tutor</w:t>
      </w:r>
      <w:r w:rsidR="00EB475F" w:rsidRPr="00814116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for</w:t>
      </w:r>
      <w:r w:rsidR="00EB475F" w:rsidRPr="00814116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Economics</w:t>
      </w:r>
      <w:r w:rsidR="002B2CD6">
        <w:rPr>
          <w:rFonts w:cstheme="minorHAnsi"/>
          <w:lang w:val="el-GR"/>
        </w:rPr>
        <w:t>)</w:t>
      </w:r>
      <w:r w:rsidR="00EB475F" w:rsidRPr="00814116">
        <w:rPr>
          <w:rFonts w:cstheme="minorHAnsi"/>
          <w:lang w:val="el-GR"/>
        </w:rPr>
        <w:t xml:space="preserve"> (2016-18, </w:t>
      </w:r>
      <w:r>
        <w:rPr>
          <w:rFonts w:cstheme="minorHAnsi"/>
          <w:lang w:val="el-GR"/>
        </w:rPr>
        <w:t xml:space="preserve">και </w:t>
      </w:r>
      <w:r w:rsidR="00F0115D">
        <w:rPr>
          <w:rFonts w:cstheme="minorHAnsi"/>
          <w:lang w:val="el-GR"/>
        </w:rPr>
        <w:t>πάλι</w:t>
      </w:r>
      <w:r>
        <w:rPr>
          <w:rFonts w:cstheme="minorHAnsi"/>
          <w:lang w:val="el-GR"/>
        </w:rPr>
        <w:t xml:space="preserve"> από το</w:t>
      </w:r>
      <w:r w:rsidR="00EB475F" w:rsidRPr="00814116">
        <w:rPr>
          <w:rFonts w:cstheme="minorHAnsi"/>
          <w:lang w:val="el-GR"/>
        </w:rPr>
        <w:t xml:space="preserve"> 2021</w:t>
      </w:r>
      <w:r w:rsidR="00CF26A4">
        <w:rPr>
          <w:rFonts w:cstheme="minorHAnsi"/>
          <w:lang w:val="el-GR"/>
        </w:rPr>
        <w:t>-</w:t>
      </w:r>
      <w:r w:rsidR="002B2CD6">
        <w:rPr>
          <w:rFonts w:cstheme="minorHAnsi"/>
          <w:lang w:val="el-GR"/>
        </w:rPr>
        <w:t>)</w:t>
      </w:r>
      <w:r w:rsidR="002B2CD6" w:rsidRPr="002B2CD6">
        <w:rPr>
          <w:rFonts w:cstheme="minorHAnsi"/>
          <w:lang w:val="el-GR"/>
        </w:rPr>
        <w:t xml:space="preserve">; </w:t>
      </w:r>
      <w:r w:rsidR="00F0115D" w:rsidRPr="00F0115D">
        <w:rPr>
          <w:rFonts w:cstheme="minorHAnsi"/>
          <w:lang w:val="el-GR"/>
        </w:rPr>
        <w:t>Υποδιευθυντή</w:t>
      </w:r>
      <w:r w:rsidR="00F0115D">
        <w:rPr>
          <w:rFonts w:cstheme="minorHAnsi"/>
          <w:lang w:val="el-GR"/>
        </w:rPr>
        <w:t>ς</w:t>
      </w:r>
      <w:r w:rsidR="00F0115D" w:rsidRPr="002B2CD6">
        <w:rPr>
          <w:rFonts w:cstheme="minorHAnsi"/>
          <w:lang w:val="el-GR"/>
        </w:rPr>
        <w:t xml:space="preserve"> </w:t>
      </w:r>
      <w:r w:rsidR="00F0115D" w:rsidRPr="00F0115D">
        <w:rPr>
          <w:rFonts w:cstheme="minorHAnsi"/>
          <w:lang w:val="el-GR"/>
        </w:rPr>
        <w:t>του</w:t>
      </w:r>
      <w:r w:rsidR="00F0115D" w:rsidRPr="002B2CD6">
        <w:rPr>
          <w:rFonts w:cstheme="minorHAnsi"/>
          <w:lang w:val="el-GR"/>
        </w:rPr>
        <w:t xml:space="preserve"> </w:t>
      </w:r>
      <w:r w:rsidR="00F0115D" w:rsidRPr="00F0115D">
        <w:rPr>
          <w:rFonts w:cstheme="minorHAnsi"/>
          <w:lang w:val="el-GR"/>
        </w:rPr>
        <w:t>τμήματος</w:t>
      </w:r>
      <w:r w:rsidR="00F0115D" w:rsidRPr="002B2CD6">
        <w:rPr>
          <w:rFonts w:cstheme="minorHAnsi"/>
          <w:lang w:val="el-GR"/>
        </w:rPr>
        <w:t xml:space="preserve"> (</w:t>
      </w:r>
      <w:r w:rsidR="00F0115D" w:rsidRPr="002B2CD6">
        <w:rPr>
          <w:rFonts w:cstheme="minorHAnsi"/>
        </w:rPr>
        <w:t>Deputy</w:t>
      </w:r>
      <w:r w:rsidR="00F0115D" w:rsidRPr="002B2CD6">
        <w:rPr>
          <w:rFonts w:cstheme="minorHAnsi"/>
          <w:lang w:val="el-GR"/>
        </w:rPr>
        <w:t xml:space="preserve"> </w:t>
      </w:r>
      <w:r w:rsidR="00F0115D" w:rsidRPr="002B2CD6">
        <w:rPr>
          <w:rFonts w:cstheme="minorHAnsi"/>
        </w:rPr>
        <w:t>Director</w:t>
      </w:r>
      <w:r w:rsidR="00F0115D" w:rsidRPr="002B2CD6">
        <w:rPr>
          <w:rFonts w:cstheme="minorHAnsi"/>
          <w:lang w:val="el-GR"/>
        </w:rPr>
        <w:t xml:space="preserve"> </w:t>
      </w:r>
      <w:r w:rsidR="00F0115D" w:rsidRPr="002B2CD6">
        <w:rPr>
          <w:rFonts w:cstheme="minorHAnsi"/>
        </w:rPr>
        <w:t>of</w:t>
      </w:r>
      <w:r w:rsidR="00F0115D" w:rsidRPr="002B2CD6">
        <w:rPr>
          <w:rFonts w:cstheme="minorHAnsi"/>
          <w:lang w:val="el-GR"/>
        </w:rPr>
        <w:t xml:space="preserve"> </w:t>
      </w:r>
      <w:r w:rsidR="00F0115D" w:rsidRPr="002B2CD6">
        <w:rPr>
          <w:rFonts w:cstheme="minorHAnsi"/>
        </w:rPr>
        <w:t>the</w:t>
      </w:r>
      <w:r w:rsidR="00F0115D" w:rsidRPr="002B2CD6">
        <w:rPr>
          <w:rFonts w:cstheme="minorHAnsi"/>
          <w:lang w:val="el-GR"/>
        </w:rPr>
        <w:t xml:space="preserve"> </w:t>
      </w:r>
      <w:r w:rsidR="00F0115D" w:rsidRPr="002B2CD6">
        <w:rPr>
          <w:rFonts w:cstheme="minorHAnsi"/>
        </w:rPr>
        <w:t>Institute</w:t>
      </w:r>
      <w:r w:rsidR="00F0115D" w:rsidRPr="002B2CD6">
        <w:rPr>
          <w:rFonts w:cstheme="minorHAnsi"/>
          <w:lang w:val="el-GR"/>
        </w:rPr>
        <w:t xml:space="preserve"> </w:t>
      </w:r>
      <w:r w:rsidR="00F0115D" w:rsidRPr="002B2CD6">
        <w:rPr>
          <w:rFonts w:cstheme="minorHAnsi"/>
        </w:rPr>
        <w:t>of</w:t>
      </w:r>
      <w:r w:rsidR="00F0115D" w:rsidRPr="002B2CD6">
        <w:rPr>
          <w:rFonts w:cstheme="minorHAnsi"/>
          <w:lang w:val="el-GR"/>
        </w:rPr>
        <w:t xml:space="preserve"> </w:t>
      </w:r>
      <w:r w:rsidR="00F0115D" w:rsidRPr="002B2CD6">
        <w:rPr>
          <w:rFonts w:cstheme="minorHAnsi"/>
        </w:rPr>
        <w:t>Management</w:t>
      </w:r>
      <w:r w:rsidR="00F0115D" w:rsidRPr="002B2CD6">
        <w:rPr>
          <w:rFonts w:cstheme="minorHAnsi"/>
          <w:lang w:val="el-GR"/>
        </w:rPr>
        <w:t xml:space="preserve"> </w:t>
      </w:r>
      <w:r w:rsidR="00F0115D" w:rsidRPr="002B2CD6">
        <w:rPr>
          <w:rFonts w:cstheme="minorHAnsi"/>
        </w:rPr>
        <w:t>Studies</w:t>
      </w:r>
      <w:r w:rsidR="00F0115D" w:rsidRPr="002B2CD6">
        <w:rPr>
          <w:rFonts w:cstheme="minorHAnsi"/>
          <w:lang w:val="el-GR"/>
        </w:rPr>
        <w:t>) (2022-).</w:t>
      </w:r>
    </w:p>
    <w:p w14:paraId="01FD6444" w14:textId="67E2CF42" w:rsidR="00EB475F" w:rsidRPr="00364AA9" w:rsidRDefault="00814116" w:rsidP="002B2CD6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Διοικητική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Εμπειρία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εκτός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n-US"/>
        </w:rPr>
        <w:t>Goldsmiths</w:t>
      </w:r>
      <w:r w:rsidRPr="00364AA9">
        <w:rPr>
          <w:rFonts w:cstheme="minorHAnsi"/>
          <w:lang w:val="el-GR"/>
        </w:rPr>
        <w:t xml:space="preserve">: </w:t>
      </w:r>
      <w:r w:rsidR="00D706C9" w:rsidRPr="00F0115D">
        <w:rPr>
          <w:rFonts w:cstheme="minorHAnsi"/>
          <w:lang w:val="el-GR"/>
        </w:rPr>
        <w:t>Εξωτερικός</w:t>
      </w:r>
      <w:r w:rsidR="00D706C9" w:rsidRPr="00364AA9">
        <w:rPr>
          <w:rFonts w:cstheme="minorHAnsi"/>
          <w:lang w:val="el-GR"/>
        </w:rPr>
        <w:t xml:space="preserve"> </w:t>
      </w:r>
      <w:r w:rsidR="00D706C9" w:rsidRPr="00F0115D">
        <w:rPr>
          <w:rFonts w:cstheme="minorHAnsi"/>
          <w:lang w:val="el-GR"/>
        </w:rPr>
        <w:t>εξεταστής</w:t>
      </w:r>
      <w:r w:rsidR="00EB475F" w:rsidRPr="00364AA9">
        <w:rPr>
          <w:rFonts w:cstheme="minorHAnsi"/>
          <w:lang w:val="el-GR"/>
        </w:rPr>
        <w:t xml:space="preserve">, </w:t>
      </w:r>
      <w:r w:rsidR="00EB475F" w:rsidRPr="00EB475F">
        <w:rPr>
          <w:rFonts w:cstheme="minorHAnsi"/>
        </w:rPr>
        <w:t>School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of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Business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and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Management</w:t>
      </w:r>
      <w:r w:rsidR="00EB475F" w:rsidRPr="00364AA9">
        <w:rPr>
          <w:rFonts w:cstheme="minorHAnsi"/>
          <w:lang w:val="el-GR"/>
        </w:rPr>
        <w:t xml:space="preserve">, </w:t>
      </w:r>
      <w:r w:rsidR="00EB475F" w:rsidRPr="00EB475F">
        <w:rPr>
          <w:rFonts w:cstheme="minorHAnsi"/>
        </w:rPr>
        <w:t>Queen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Mary</w:t>
      </w:r>
      <w:r w:rsidR="00EB475F" w:rsidRPr="00364AA9">
        <w:rPr>
          <w:rFonts w:cstheme="minorHAnsi"/>
          <w:lang w:val="el-GR"/>
        </w:rPr>
        <w:t xml:space="preserve">, </w:t>
      </w:r>
      <w:r w:rsidR="00EB475F" w:rsidRPr="00EB475F">
        <w:rPr>
          <w:rFonts w:cstheme="minorHAnsi"/>
        </w:rPr>
        <w:t>University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of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London</w:t>
      </w:r>
      <w:r w:rsidR="00EB475F" w:rsidRPr="00364AA9">
        <w:rPr>
          <w:rFonts w:cstheme="minorHAnsi"/>
          <w:lang w:val="el-GR"/>
        </w:rPr>
        <w:t xml:space="preserve"> (2016-19); </w:t>
      </w:r>
      <w:r w:rsidR="00D706C9" w:rsidRPr="00F0115D">
        <w:rPr>
          <w:rFonts w:cstheme="minorHAnsi"/>
          <w:lang w:val="el-GR"/>
        </w:rPr>
        <w:t>Εξωτερικός</w:t>
      </w:r>
      <w:r w:rsidR="00D706C9" w:rsidRPr="00364AA9">
        <w:rPr>
          <w:rFonts w:cstheme="minorHAnsi"/>
          <w:lang w:val="el-GR"/>
        </w:rPr>
        <w:t xml:space="preserve"> </w:t>
      </w:r>
      <w:r w:rsidR="00D706C9" w:rsidRPr="00F0115D">
        <w:rPr>
          <w:rFonts w:cstheme="minorHAnsi"/>
          <w:lang w:val="el-GR"/>
        </w:rPr>
        <w:t>εξεταστής</w:t>
      </w:r>
      <w:r w:rsidR="00EB475F" w:rsidRPr="00364AA9">
        <w:rPr>
          <w:rFonts w:cstheme="minorHAnsi"/>
          <w:lang w:val="el-GR"/>
        </w:rPr>
        <w:t>,</w:t>
      </w:r>
      <w:r w:rsidR="00F71DB5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Social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Sciences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and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Global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Studies</w:t>
      </w:r>
      <w:r w:rsidR="00F71DB5" w:rsidRPr="00364AA9">
        <w:rPr>
          <w:rFonts w:cstheme="minorHAnsi"/>
          <w:lang w:val="el-GR"/>
        </w:rPr>
        <w:t>,</w:t>
      </w:r>
      <w:r w:rsidR="00EB475F" w:rsidRPr="00364AA9">
        <w:rPr>
          <w:rFonts w:cstheme="minorHAnsi"/>
          <w:lang w:val="el-GR"/>
        </w:rPr>
        <w:t xml:space="preserve"> </w:t>
      </w:r>
      <w:r w:rsidR="00F71DB5" w:rsidRPr="00EB475F">
        <w:rPr>
          <w:rFonts w:cstheme="minorHAnsi"/>
        </w:rPr>
        <w:t>Open</w:t>
      </w:r>
      <w:r w:rsidR="00F71DB5" w:rsidRPr="00364AA9">
        <w:rPr>
          <w:rFonts w:cstheme="minorHAnsi"/>
          <w:lang w:val="el-GR"/>
        </w:rPr>
        <w:t xml:space="preserve"> </w:t>
      </w:r>
      <w:r w:rsidR="00F71DB5" w:rsidRPr="00EB475F">
        <w:rPr>
          <w:rFonts w:cstheme="minorHAnsi"/>
        </w:rPr>
        <w:t>University</w:t>
      </w:r>
      <w:r w:rsidR="00F71DB5" w:rsidRPr="00364AA9">
        <w:rPr>
          <w:rFonts w:cstheme="minorHAnsi"/>
          <w:lang w:val="el-GR"/>
        </w:rPr>
        <w:t xml:space="preserve"> </w:t>
      </w:r>
      <w:r w:rsidR="00EB475F" w:rsidRPr="00364AA9">
        <w:rPr>
          <w:rFonts w:cstheme="minorHAnsi"/>
          <w:lang w:val="el-GR"/>
        </w:rPr>
        <w:t>(2019-2</w:t>
      </w:r>
      <w:r w:rsidR="00D706C9" w:rsidRPr="00364AA9">
        <w:rPr>
          <w:rFonts w:cstheme="minorHAnsi"/>
          <w:lang w:val="el-GR"/>
        </w:rPr>
        <w:t>3</w:t>
      </w:r>
      <w:r w:rsidR="00EB475F" w:rsidRPr="00364AA9">
        <w:rPr>
          <w:rFonts w:cstheme="minorHAnsi"/>
          <w:lang w:val="el-GR"/>
        </w:rPr>
        <w:t>)</w:t>
      </w:r>
      <w:bookmarkStart w:id="10" w:name="_Hlk114072387"/>
      <w:r w:rsidR="00D706C9" w:rsidRPr="00364AA9">
        <w:rPr>
          <w:rFonts w:cstheme="minorHAnsi"/>
          <w:lang w:val="el-GR"/>
        </w:rPr>
        <w:t>;</w:t>
      </w:r>
      <w:r w:rsidR="00F0115D" w:rsidRPr="00364AA9">
        <w:rPr>
          <w:rFonts w:cstheme="minorHAnsi"/>
          <w:lang w:val="el-GR"/>
        </w:rPr>
        <w:t xml:space="preserve"> </w:t>
      </w:r>
      <w:r w:rsidR="00D706C9">
        <w:rPr>
          <w:rFonts w:cstheme="minorHAnsi"/>
          <w:lang w:val="el-GR"/>
        </w:rPr>
        <w:t>Εξωτερικός</w:t>
      </w:r>
      <w:r w:rsidR="00D706C9" w:rsidRPr="00364AA9">
        <w:rPr>
          <w:rFonts w:cstheme="minorHAnsi"/>
          <w:lang w:val="el-GR"/>
        </w:rPr>
        <w:t xml:space="preserve"> </w:t>
      </w:r>
      <w:r w:rsidR="00D706C9">
        <w:rPr>
          <w:rFonts w:cstheme="minorHAnsi"/>
          <w:lang w:val="el-GR"/>
        </w:rPr>
        <w:t>εξεταστής</w:t>
      </w:r>
      <w:bookmarkEnd w:id="10"/>
      <w:r w:rsidR="00D706C9" w:rsidRPr="00364AA9">
        <w:rPr>
          <w:rFonts w:cstheme="minorHAnsi"/>
          <w:lang w:val="el-GR"/>
        </w:rPr>
        <w:t xml:space="preserve">, </w:t>
      </w:r>
      <w:r w:rsidR="00D706C9" w:rsidRPr="00D706C9">
        <w:rPr>
          <w:rFonts w:cstheme="minorHAnsi"/>
          <w:lang w:val="en-US"/>
        </w:rPr>
        <w:t>King</w:t>
      </w:r>
      <w:r w:rsidR="00D706C9" w:rsidRPr="00364AA9">
        <w:rPr>
          <w:rFonts w:cstheme="minorHAnsi"/>
          <w:lang w:val="el-GR"/>
        </w:rPr>
        <w:t>’</w:t>
      </w:r>
      <w:r w:rsidR="00D706C9" w:rsidRPr="00D706C9">
        <w:rPr>
          <w:rFonts w:cstheme="minorHAnsi"/>
          <w:lang w:val="en-US"/>
        </w:rPr>
        <w:t>s</w:t>
      </w:r>
      <w:r w:rsidR="00D706C9" w:rsidRPr="00364AA9">
        <w:rPr>
          <w:rFonts w:cstheme="minorHAnsi"/>
          <w:lang w:val="el-GR"/>
        </w:rPr>
        <w:t xml:space="preserve"> </w:t>
      </w:r>
      <w:r w:rsidR="00D706C9" w:rsidRPr="00D706C9">
        <w:rPr>
          <w:rFonts w:cstheme="minorHAnsi"/>
          <w:lang w:val="en-US"/>
        </w:rPr>
        <w:t>Business</w:t>
      </w:r>
      <w:r w:rsidR="00D706C9" w:rsidRPr="00364AA9">
        <w:rPr>
          <w:rFonts w:cstheme="minorHAnsi"/>
          <w:lang w:val="el-GR"/>
        </w:rPr>
        <w:t xml:space="preserve"> </w:t>
      </w:r>
      <w:r w:rsidR="00D706C9" w:rsidRPr="00D706C9">
        <w:rPr>
          <w:rFonts w:cstheme="minorHAnsi"/>
          <w:lang w:val="en-US"/>
        </w:rPr>
        <w:t>School</w:t>
      </w:r>
      <w:r w:rsidR="00F71DB5" w:rsidRPr="00364AA9">
        <w:rPr>
          <w:rFonts w:cstheme="minorHAnsi"/>
          <w:lang w:val="el-GR"/>
        </w:rPr>
        <w:t>,</w:t>
      </w:r>
      <w:r w:rsidR="00D706C9" w:rsidRPr="00364AA9">
        <w:rPr>
          <w:rFonts w:cstheme="minorHAnsi"/>
          <w:lang w:val="el-GR"/>
        </w:rPr>
        <w:t xml:space="preserve"> </w:t>
      </w:r>
      <w:r w:rsidR="00F71DB5">
        <w:rPr>
          <w:rFonts w:cstheme="minorHAnsi"/>
          <w:lang w:val="en-US"/>
        </w:rPr>
        <w:t>Kings</w:t>
      </w:r>
      <w:r w:rsidR="00F71DB5" w:rsidRPr="00364AA9">
        <w:rPr>
          <w:rFonts w:cstheme="minorHAnsi"/>
          <w:lang w:val="el-GR"/>
        </w:rPr>
        <w:t xml:space="preserve"> </w:t>
      </w:r>
      <w:r w:rsidR="00F71DB5">
        <w:rPr>
          <w:rFonts w:cstheme="minorHAnsi"/>
          <w:lang w:val="en-US"/>
        </w:rPr>
        <w:t>College</w:t>
      </w:r>
      <w:r w:rsidR="00F71DB5" w:rsidRPr="00364AA9">
        <w:rPr>
          <w:rFonts w:cstheme="minorHAnsi"/>
          <w:lang w:val="el-GR"/>
        </w:rPr>
        <w:t xml:space="preserve">, </w:t>
      </w:r>
      <w:r w:rsidR="00F71DB5">
        <w:rPr>
          <w:rFonts w:cstheme="minorHAnsi"/>
          <w:lang w:val="en-US"/>
        </w:rPr>
        <w:t>University</w:t>
      </w:r>
      <w:r w:rsidR="00F71DB5" w:rsidRPr="00364AA9">
        <w:rPr>
          <w:rFonts w:cstheme="minorHAnsi"/>
          <w:lang w:val="el-GR"/>
        </w:rPr>
        <w:t xml:space="preserve"> </w:t>
      </w:r>
      <w:r w:rsidR="00F71DB5">
        <w:rPr>
          <w:rFonts w:cstheme="minorHAnsi"/>
          <w:lang w:val="en-US"/>
        </w:rPr>
        <w:t>of</w:t>
      </w:r>
      <w:r w:rsidR="00F71DB5" w:rsidRPr="00364AA9">
        <w:rPr>
          <w:rFonts w:cstheme="minorHAnsi"/>
          <w:lang w:val="el-GR"/>
        </w:rPr>
        <w:t xml:space="preserve"> </w:t>
      </w:r>
      <w:r w:rsidR="00F71DB5">
        <w:rPr>
          <w:rFonts w:cstheme="minorHAnsi"/>
          <w:lang w:val="en-US"/>
        </w:rPr>
        <w:t>London</w:t>
      </w:r>
      <w:r w:rsidR="00F71DB5" w:rsidRPr="00364AA9">
        <w:rPr>
          <w:rFonts w:cstheme="minorHAnsi"/>
          <w:lang w:val="el-GR"/>
        </w:rPr>
        <w:t xml:space="preserve"> </w:t>
      </w:r>
      <w:r w:rsidR="00D706C9" w:rsidRPr="00364AA9">
        <w:rPr>
          <w:rFonts w:cstheme="minorHAnsi"/>
          <w:lang w:val="el-GR"/>
        </w:rPr>
        <w:t>(2021-2</w:t>
      </w:r>
      <w:r w:rsidR="00CF26A4">
        <w:rPr>
          <w:rFonts w:cstheme="minorHAnsi"/>
          <w:lang w:val="el-GR"/>
        </w:rPr>
        <w:t>4</w:t>
      </w:r>
      <w:r w:rsidR="00D706C9" w:rsidRPr="00364AA9">
        <w:rPr>
          <w:rFonts w:cstheme="minorHAnsi"/>
          <w:lang w:val="el-GR"/>
        </w:rPr>
        <w:t>).</w:t>
      </w:r>
    </w:p>
    <w:p w14:paraId="70FC43CA" w14:textId="3E4219CA" w:rsidR="00EB475F" w:rsidRPr="00364AA9" w:rsidRDefault="002C1FD6" w:rsidP="002B2CD6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Διδασκαλία</w:t>
      </w:r>
      <w:r w:rsidR="00EB475F"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σε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μαθήματα</w:t>
      </w:r>
      <w:r w:rsidRPr="00364AA9">
        <w:rPr>
          <w:rFonts w:cstheme="minorHAnsi"/>
          <w:lang w:val="el-GR"/>
        </w:rPr>
        <w:t xml:space="preserve"> </w:t>
      </w:r>
      <w:r w:rsidR="00EB475F" w:rsidRPr="00364AA9">
        <w:rPr>
          <w:rFonts w:cstheme="minorHAnsi"/>
          <w:lang w:val="el-GR"/>
        </w:rPr>
        <w:t>(</w:t>
      </w:r>
      <w:r>
        <w:rPr>
          <w:rFonts w:cstheme="minorHAnsi"/>
          <w:lang w:val="el-GR"/>
        </w:rPr>
        <w:t>από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το</w:t>
      </w:r>
      <w:r w:rsidR="00EB475F" w:rsidRPr="00364AA9">
        <w:rPr>
          <w:rFonts w:cstheme="minorHAnsi"/>
          <w:lang w:val="el-GR"/>
        </w:rPr>
        <w:t xml:space="preserve"> 2014):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Εισαγωγή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στα</w:t>
      </w:r>
      <w:r w:rsidRPr="00364AA9">
        <w:rPr>
          <w:rFonts w:cstheme="minorHAnsi"/>
          <w:lang w:val="el-GR"/>
        </w:rPr>
        <w:t xml:space="preserve"> </w:t>
      </w:r>
      <w:r w:rsidR="00B5020F">
        <w:rPr>
          <w:rFonts w:cstheme="minorHAnsi"/>
          <w:lang w:val="el-GR"/>
        </w:rPr>
        <w:t>Ο</w:t>
      </w:r>
      <w:r>
        <w:rPr>
          <w:rFonts w:cstheme="minorHAnsi"/>
          <w:lang w:val="el-GR"/>
        </w:rPr>
        <w:t>ικονομικά</w:t>
      </w:r>
      <w:r w:rsidR="00EB475F" w:rsidRPr="00364AA9">
        <w:rPr>
          <w:rFonts w:cstheme="minorHAnsi"/>
          <w:lang w:val="el-GR"/>
        </w:rPr>
        <w:t xml:space="preserve"> </w:t>
      </w:r>
      <w:r w:rsidRPr="00364AA9">
        <w:rPr>
          <w:rFonts w:cstheme="minorHAnsi"/>
          <w:lang w:val="el-GR"/>
        </w:rPr>
        <w:t>(</w:t>
      </w:r>
      <w:r w:rsidR="00EB475F" w:rsidRPr="00EB475F">
        <w:rPr>
          <w:rFonts w:cstheme="minorHAnsi"/>
        </w:rPr>
        <w:t>Introductory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Economics</w:t>
      </w:r>
      <w:r w:rsidRPr="00364AA9">
        <w:rPr>
          <w:rFonts w:cstheme="minorHAnsi"/>
          <w:lang w:val="el-GR"/>
        </w:rPr>
        <w:t>)</w:t>
      </w:r>
      <w:r w:rsidR="00EB475F" w:rsidRPr="00364AA9">
        <w:rPr>
          <w:rFonts w:cstheme="minorHAnsi"/>
          <w:lang w:val="el-GR"/>
        </w:rPr>
        <w:t xml:space="preserve">; </w:t>
      </w:r>
      <w:r>
        <w:rPr>
          <w:rFonts w:cstheme="minorHAnsi"/>
          <w:lang w:val="el-GR"/>
        </w:rPr>
        <w:t>Μανίες</w:t>
      </w:r>
      <w:r w:rsidRPr="00364AA9">
        <w:rPr>
          <w:rFonts w:cstheme="minorHAnsi"/>
          <w:lang w:val="el-GR"/>
        </w:rPr>
        <w:t xml:space="preserve">, </w:t>
      </w:r>
      <w:r>
        <w:rPr>
          <w:rFonts w:cstheme="minorHAnsi"/>
          <w:lang w:val="el-GR"/>
        </w:rPr>
        <w:t>Φούσκες</w:t>
      </w:r>
      <w:r w:rsidRPr="00364AA9">
        <w:rPr>
          <w:rFonts w:cstheme="minorHAnsi"/>
          <w:lang w:val="el-GR"/>
        </w:rPr>
        <w:t xml:space="preserve">, </w:t>
      </w:r>
      <w:r w:rsidR="00C83B78">
        <w:rPr>
          <w:rFonts w:cstheme="minorHAnsi"/>
          <w:lang w:val="el-GR"/>
        </w:rPr>
        <w:t>Κ</w:t>
      </w:r>
      <w:r>
        <w:rPr>
          <w:rFonts w:cstheme="minorHAnsi"/>
          <w:lang w:val="el-GR"/>
        </w:rPr>
        <w:t>ρίσεις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και</w:t>
      </w:r>
      <w:r w:rsidRPr="00364AA9">
        <w:rPr>
          <w:rFonts w:cstheme="minorHAnsi"/>
          <w:lang w:val="el-GR"/>
        </w:rPr>
        <w:t xml:space="preserve"> </w:t>
      </w:r>
      <w:r w:rsidR="00C83B78">
        <w:rPr>
          <w:rFonts w:cstheme="minorHAnsi"/>
          <w:lang w:val="el-GR"/>
        </w:rPr>
        <w:t>Αστοχίες</w:t>
      </w:r>
      <w:r w:rsidR="00C83B78" w:rsidRPr="00364AA9">
        <w:rPr>
          <w:rFonts w:cstheme="minorHAnsi"/>
          <w:lang w:val="el-GR"/>
        </w:rPr>
        <w:t xml:space="preserve"> </w:t>
      </w:r>
      <w:r w:rsidR="00C83B78">
        <w:rPr>
          <w:rFonts w:cstheme="minorHAnsi"/>
          <w:lang w:val="el-GR"/>
        </w:rPr>
        <w:t>των</w:t>
      </w:r>
      <w:r w:rsidR="00C83B78" w:rsidRPr="00364AA9">
        <w:rPr>
          <w:rFonts w:cstheme="minorHAnsi"/>
          <w:lang w:val="el-GR"/>
        </w:rPr>
        <w:t xml:space="preserve"> </w:t>
      </w:r>
      <w:r w:rsidR="00C83B78">
        <w:rPr>
          <w:rFonts w:cstheme="minorHAnsi"/>
          <w:lang w:val="el-GR"/>
        </w:rPr>
        <w:t>Αγορών</w:t>
      </w:r>
      <w:r w:rsidRPr="00364AA9">
        <w:rPr>
          <w:rFonts w:cstheme="minorHAnsi"/>
          <w:lang w:val="el-GR"/>
        </w:rPr>
        <w:t xml:space="preserve"> (</w:t>
      </w:r>
      <w:r w:rsidR="00EB475F" w:rsidRPr="00EB475F">
        <w:rPr>
          <w:rFonts w:cstheme="minorHAnsi"/>
        </w:rPr>
        <w:t>Manias</w:t>
      </w:r>
      <w:r w:rsidR="00EB475F" w:rsidRPr="00364AA9">
        <w:rPr>
          <w:rFonts w:cstheme="minorHAnsi"/>
          <w:lang w:val="el-GR"/>
        </w:rPr>
        <w:t xml:space="preserve">, </w:t>
      </w:r>
      <w:r w:rsidR="00EB475F" w:rsidRPr="00EB475F">
        <w:rPr>
          <w:rFonts w:cstheme="minorHAnsi"/>
        </w:rPr>
        <w:t>Bubbles</w:t>
      </w:r>
      <w:r w:rsidR="00EB475F" w:rsidRPr="00364AA9">
        <w:rPr>
          <w:rFonts w:cstheme="minorHAnsi"/>
          <w:lang w:val="el-GR"/>
        </w:rPr>
        <w:t xml:space="preserve">, </w:t>
      </w:r>
      <w:r w:rsidR="00EB475F" w:rsidRPr="00EB475F">
        <w:rPr>
          <w:rFonts w:cstheme="minorHAnsi"/>
        </w:rPr>
        <w:t>Crises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and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Market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Failure</w:t>
      </w:r>
      <w:r w:rsidRPr="00364AA9">
        <w:rPr>
          <w:rFonts w:cstheme="minorHAnsi"/>
          <w:lang w:val="el-GR"/>
        </w:rPr>
        <w:t>)</w:t>
      </w:r>
      <w:r w:rsidR="00EB475F" w:rsidRPr="00364AA9">
        <w:rPr>
          <w:rFonts w:cstheme="minorHAnsi"/>
          <w:lang w:val="el-GR"/>
        </w:rPr>
        <w:t xml:space="preserve">; </w:t>
      </w:r>
      <w:r>
        <w:rPr>
          <w:rFonts w:cstheme="minorHAnsi"/>
          <w:lang w:val="el-GR"/>
        </w:rPr>
        <w:t>Οικονομικά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της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Αγοράς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Εργασίας</w:t>
      </w:r>
      <w:r w:rsidRPr="00364AA9">
        <w:rPr>
          <w:rFonts w:cstheme="minorHAnsi"/>
          <w:lang w:val="el-GR"/>
        </w:rPr>
        <w:t xml:space="preserve"> (</w:t>
      </w:r>
      <w:r w:rsidR="00EB475F" w:rsidRPr="00EB475F">
        <w:rPr>
          <w:rFonts w:cstheme="minorHAnsi"/>
        </w:rPr>
        <w:t>Labour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Economics</w:t>
      </w:r>
      <w:r w:rsidRPr="00364AA9">
        <w:rPr>
          <w:rFonts w:cstheme="minorHAnsi"/>
          <w:lang w:val="el-GR"/>
        </w:rPr>
        <w:t>)</w:t>
      </w:r>
      <w:r w:rsidR="00EB475F" w:rsidRPr="00364AA9">
        <w:rPr>
          <w:rFonts w:cstheme="minorHAnsi"/>
          <w:lang w:val="el-GR"/>
        </w:rPr>
        <w:t xml:space="preserve">; </w:t>
      </w:r>
      <w:r>
        <w:rPr>
          <w:rFonts w:cstheme="minorHAnsi"/>
          <w:lang w:val="el-GR"/>
        </w:rPr>
        <w:t>Θεμελιώδεις</w:t>
      </w:r>
      <w:r w:rsidRPr="00364AA9">
        <w:rPr>
          <w:rFonts w:cstheme="minorHAnsi"/>
          <w:lang w:val="el-GR"/>
        </w:rPr>
        <w:t xml:space="preserve"> </w:t>
      </w:r>
      <w:r w:rsidR="00224F62">
        <w:rPr>
          <w:rFonts w:cstheme="minorHAnsi"/>
          <w:lang w:val="el-GR"/>
        </w:rPr>
        <w:t>Α</w:t>
      </w:r>
      <w:r>
        <w:rPr>
          <w:rFonts w:cstheme="minorHAnsi"/>
          <w:lang w:val="el-GR"/>
        </w:rPr>
        <w:t>ρχές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των</w:t>
      </w:r>
      <w:r w:rsidRPr="00364AA9">
        <w:rPr>
          <w:rFonts w:cstheme="minorHAnsi"/>
          <w:lang w:val="el-GR"/>
        </w:rPr>
        <w:t xml:space="preserve"> </w:t>
      </w:r>
      <w:r w:rsidR="00224F62">
        <w:rPr>
          <w:rFonts w:cstheme="minorHAnsi"/>
          <w:lang w:val="el-GR"/>
        </w:rPr>
        <w:t>Ο</w:t>
      </w:r>
      <w:r>
        <w:rPr>
          <w:rFonts w:cstheme="minorHAnsi"/>
          <w:lang w:val="el-GR"/>
        </w:rPr>
        <w:t>ικονομικών</w:t>
      </w:r>
      <w:r w:rsidRPr="00364AA9">
        <w:rPr>
          <w:rFonts w:cstheme="minorHAnsi"/>
          <w:lang w:val="el-GR"/>
        </w:rPr>
        <w:t xml:space="preserve"> (</w:t>
      </w:r>
      <w:r w:rsidR="00EB475F" w:rsidRPr="00EB475F">
        <w:rPr>
          <w:rFonts w:cstheme="minorHAnsi"/>
        </w:rPr>
        <w:t>Foundation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of</w:t>
      </w:r>
      <w:r w:rsidR="00EB475F" w:rsidRPr="00364AA9">
        <w:rPr>
          <w:rFonts w:cstheme="minorHAnsi"/>
          <w:lang w:val="el-GR"/>
        </w:rPr>
        <w:t xml:space="preserve"> </w:t>
      </w:r>
      <w:r w:rsidR="00EB475F" w:rsidRPr="00EB475F">
        <w:rPr>
          <w:rFonts w:cstheme="minorHAnsi"/>
        </w:rPr>
        <w:t>Economics</w:t>
      </w:r>
      <w:r w:rsidRPr="00364AA9">
        <w:rPr>
          <w:rFonts w:cstheme="minorHAnsi"/>
          <w:lang w:val="el-GR"/>
        </w:rPr>
        <w:t>)</w:t>
      </w:r>
      <w:r w:rsidR="00224F62" w:rsidRPr="00364AA9">
        <w:rPr>
          <w:rFonts w:cstheme="minorHAnsi"/>
          <w:lang w:val="el-GR"/>
        </w:rPr>
        <w:t xml:space="preserve">, </w:t>
      </w:r>
      <w:r w:rsidR="00224F62">
        <w:rPr>
          <w:rFonts w:cstheme="minorHAnsi"/>
          <w:lang w:val="el-GR"/>
        </w:rPr>
        <w:t>Ιστορία</w:t>
      </w:r>
      <w:r w:rsidR="00224F62" w:rsidRPr="00364AA9">
        <w:rPr>
          <w:rFonts w:cstheme="minorHAnsi"/>
          <w:lang w:val="el-GR"/>
        </w:rPr>
        <w:t xml:space="preserve"> </w:t>
      </w:r>
      <w:r w:rsidR="00224F62">
        <w:rPr>
          <w:rFonts w:cstheme="minorHAnsi"/>
          <w:lang w:val="el-GR"/>
        </w:rPr>
        <w:t>των</w:t>
      </w:r>
      <w:r w:rsidR="00224F62" w:rsidRPr="00364AA9">
        <w:rPr>
          <w:rFonts w:cstheme="minorHAnsi"/>
          <w:lang w:val="el-GR"/>
        </w:rPr>
        <w:t xml:space="preserve"> </w:t>
      </w:r>
      <w:r w:rsidR="00C83B78">
        <w:rPr>
          <w:rFonts w:cstheme="minorHAnsi"/>
          <w:lang w:val="el-GR"/>
        </w:rPr>
        <w:t>Ο</w:t>
      </w:r>
      <w:r w:rsidR="00224F62">
        <w:rPr>
          <w:rFonts w:cstheme="minorHAnsi"/>
          <w:lang w:val="el-GR"/>
        </w:rPr>
        <w:t>ικονομικών</w:t>
      </w:r>
      <w:r w:rsidR="00224F62" w:rsidRPr="00364AA9">
        <w:rPr>
          <w:rFonts w:cstheme="minorHAnsi"/>
          <w:lang w:val="el-GR"/>
        </w:rPr>
        <w:t xml:space="preserve"> </w:t>
      </w:r>
      <w:r w:rsidR="00C83B78">
        <w:rPr>
          <w:rFonts w:cstheme="minorHAnsi"/>
          <w:lang w:val="el-GR"/>
        </w:rPr>
        <w:t>Ι</w:t>
      </w:r>
      <w:r w:rsidR="00224F62">
        <w:rPr>
          <w:rFonts w:cstheme="minorHAnsi"/>
          <w:lang w:val="el-GR"/>
        </w:rPr>
        <w:t>δεών</w:t>
      </w:r>
      <w:r w:rsidR="00224F62" w:rsidRPr="00364AA9">
        <w:rPr>
          <w:rFonts w:cstheme="minorHAnsi"/>
          <w:lang w:val="el-GR"/>
        </w:rPr>
        <w:t xml:space="preserve"> (</w:t>
      </w:r>
      <w:r w:rsidR="00224F62">
        <w:rPr>
          <w:rFonts w:cstheme="minorHAnsi"/>
          <w:lang w:val="en-US"/>
        </w:rPr>
        <w:t>History</w:t>
      </w:r>
      <w:r w:rsidR="00224F62" w:rsidRPr="00364AA9">
        <w:rPr>
          <w:rFonts w:cstheme="minorHAnsi"/>
          <w:lang w:val="el-GR"/>
        </w:rPr>
        <w:t xml:space="preserve"> </w:t>
      </w:r>
      <w:r w:rsidR="00224F62">
        <w:rPr>
          <w:rFonts w:cstheme="minorHAnsi"/>
          <w:lang w:val="en-US"/>
        </w:rPr>
        <w:t>of</w:t>
      </w:r>
      <w:r w:rsidR="00224F62" w:rsidRPr="00364AA9">
        <w:rPr>
          <w:rFonts w:cstheme="minorHAnsi"/>
          <w:lang w:val="el-GR"/>
        </w:rPr>
        <w:t xml:space="preserve"> </w:t>
      </w:r>
      <w:r w:rsidR="00224F62">
        <w:rPr>
          <w:rFonts w:cstheme="minorHAnsi"/>
          <w:lang w:val="en-US"/>
        </w:rPr>
        <w:t>Economic</w:t>
      </w:r>
      <w:r w:rsidR="00224F62" w:rsidRPr="00364AA9">
        <w:rPr>
          <w:rFonts w:cstheme="minorHAnsi"/>
          <w:lang w:val="el-GR"/>
        </w:rPr>
        <w:t xml:space="preserve"> </w:t>
      </w:r>
      <w:r w:rsidR="00224F62">
        <w:rPr>
          <w:rFonts w:cstheme="minorHAnsi"/>
          <w:lang w:val="en-US"/>
        </w:rPr>
        <w:t>Ideas</w:t>
      </w:r>
      <w:r w:rsidR="00224F62" w:rsidRPr="00364AA9">
        <w:rPr>
          <w:rFonts w:cstheme="minorHAnsi"/>
          <w:lang w:val="el-GR"/>
        </w:rPr>
        <w:t>)</w:t>
      </w:r>
      <w:r w:rsidR="00EB475F" w:rsidRPr="00364AA9">
        <w:rPr>
          <w:rFonts w:cstheme="minorHAnsi"/>
          <w:lang w:val="el-GR"/>
        </w:rPr>
        <w:t>.</w:t>
      </w:r>
    </w:p>
    <w:p w14:paraId="185A1866" w14:textId="77DF2A1C" w:rsidR="00925AE9" w:rsidRPr="00364AA9" w:rsidRDefault="00925AE9" w:rsidP="002B2CD6">
      <w:pPr>
        <w:jc w:val="both"/>
        <w:rPr>
          <w:rFonts w:cstheme="minorHAnsi"/>
          <w:lang w:val="el-GR"/>
        </w:rPr>
      </w:pPr>
    </w:p>
    <w:p w14:paraId="2C8E2C33" w14:textId="03CE547D" w:rsidR="00C47493" w:rsidRPr="00364AA9" w:rsidRDefault="00EE33A1" w:rsidP="002B2CD6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ΚΡ</w:t>
      </w:r>
      <w:r w:rsidR="00925AE9">
        <w:rPr>
          <w:rFonts w:cstheme="minorHAnsi"/>
          <w:lang w:val="el-GR"/>
        </w:rPr>
        <w:t>Ι</w:t>
      </w:r>
      <w:r>
        <w:rPr>
          <w:rFonts w:cstheme="minorHAnsi"/>
          <w:lang w:val="el-GR"/>
        </w:rPr>
        <w:t>ΣΕΙΣ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ΕΠΙΣΤ</w:t>
      </w:r>
      <w:r w:rsidR="00925AE9">
        <w:rPr>
          <w:rFonts w:cstheme="minorHAnsi"/>
          <w:lang w:val="el-GR"/>
        </w:rPr>
        <w:t>Η</w:t>
      </w:r>
      <w:r>
        <w:rPr>
          <w:rFonts w:cstheme="minorHAnsi"/>
          <w:lang w:val="el-GR"/>
        </w:rPr>
        <w:t>ΜΟΝ</w:t>
      </w:r>
      <w:r w:rsidR="00925AE9">
        <w:rPr>
          <w:rFonts w:cstheme="minorHAnsi"/>
          <w:lang w:val="el-GR"/>
        </w:rPr>
        <w:t>Ι</w:t>
      </w:r>
      <w:r>
        <w:rPr>
          <w:rFonts w:cstheme="minorHAnsi"/>
          <w:lang w:val="el-GR"/>
        </w:rPr>
        <w:t>ΚΩΝ</w:t>
      </w:r>
      <w:r w:rsidRPr="00364AA9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ΔΗΜΟΣΙΕΥΣΕΩΝ</w:t>
      </w:r>
    </w:p>
    <w:p w14:paraId="0E0BE09D" w14:textId="77777777" w:rsidR="00512AA2" w:rsidRPr="00512AA2" w:rsidRDefault="00512AA2" w:rsidP="00512AA2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Είμαι</w:t>
      </w:r>
      <w:r w:rsidRPr="00512AA2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στα</w:t>
      </w:r>
      <w:r w:rsidRPr="00512AA2">
        <w:rPr>
          <w:rFonts w:cstheme="minorHAnsi"/>
          <w:lang w:val="el-GR"/>
        </w:rPr>
        <w:t xml:space="preserve"> </w:t>
      </w:r>
      <w:r>
        <w:rPr>
          <w:rFonts w:cstheme="minorHAnsi"/>
          <w:lang w:val="en-US"/>
        </w:rPr>
        <w:t>Editorial</w:t>
      </w:r>
      <w:r w:rsidRPr="00512AA2">
        <w:rPr>
          <w:rFonts w:cstheme="minorHAnsi"/>
          <w:lang w:val="el-GR"/>
        </w:rPr>
        <w:t xml:space="preserve"> </w:t>
      </w:r>
      <w:r>
        <w:rPr>
          <w:rFonts w:cstheme="minorHAnsi"/>
          <w:lang w:val="en-US"/>
        </w:rPr>
        <w:t>Boards</w:t>
      </w:r>
      <w:r w:rsidRPr="00512AA2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των</w:t>
      </w:r>
      <w:r w:rsidRPr="00512AA2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ακολούθων επιστημονικών περιοδικών</w:t>
      </w:r>
      <w:r w:rsidRPr="00512AA2">
        <w:rPr>
          <w:rFonts w:cstheme="minorHAnsi"/>
          <w:lang w:val="el-GR"/>
        </w:rPr>
        <w:t>:</w:t>
      </w:r>
    </w:p>
    <w:p w14:paraId="78B4A3E0" w14:textId="77777777" w:rsidR="00512AA2" w:rsidRPr="00512AA2" w:rsidRDefault="00512AA2" w:rsidP="00512AA2">
      <w:pPr>
        <w:pStyle w:val="ListParagraph"/>
        <w:numPr>
          <w:ilvl w:val="0"/>
          <w:numId w:val="1"/>
        </w:numPr>
        <w:rPr>
          <w:rFonts w:cstheme="minorHAnsi"/>
        </w:rPr>
      </w:pPr>
      <w:r w:rsidRPr="00512AA2">
        <w:rPr>
          <w:rFonts w:cstheme="minorHAnsi"/>
        </w:rPr>
        <w:t xml:space="preserve">Editor, </w:t>
      </w:r>
      <w:r w:rsidRPr="00512AA2">
        <w:rPr>
          <w:rFonts w:cstheme="minorHAnsi"/>
          <w:i/>
          <w:iCs/>
        </w:rPr>
        <w:t>Economic Thought, A Journal of the World Economic Association</w:t>
      </w:r>
      <w:r w:rsidRPr="00512AA2">
        <w:rPr>
          <w:rFonts w:cstheme="minorHAnsi"/>
        </w:rPr>
        <w:t>.</w:t>
      </w:r>
    </w:p>
    <w:p w14:paraId="44FFB519" w14:textId="77777777" w:rsidR="00512AA2" w:rsidRPr="00512AA2" w:rsidRDefault="00512AA2" w:rsidP="00512AA2">
      <w:pPr>
        <w:pStyle w:val="ListParagraph"/>
        <w:numPr>
          <w:ilvl w:val="0"/>
          <w:numId w:val="1"/>
        </w:numPr>
        <w:rPr>
          <w:rFonts w:cstheme="minorHAnsi"/>
        </w:rPr>
      </w:pPr>
      <w:r w:rsidRPr="00512AA2">
        <w:rPr>
          <w:rFonts w:cstheme="minorHAnsi"/>
        </w:rPr>
        <w:t xml:space="preserve">Associate Editor, </w:t>
      </w:r>
      <w:r w:rsidRPr="00512AA2">
        <w:rPr>
          <w:rFonts w:cstheme="minorHAnsi"/>
          <w:i/>
          <w:iCs/>
        </w:rPr>
        <w:t xml:space="preserve">Economia </w:t>
      </w:r>
      <w:proofErr w:type="spellStart"/>
      <w:r w:rsidRPr="00512AA2">
        <w:rPr>
          <w:rFonts w:cstheme="minorHAnsi"/>
          <w:i/>
          <w:iCs/>
        </w:rPr>
        <w:t>Politica</w:t>
      </w:r>
      <w:proofErr w:type="spellEnd"/>
      <w:r w:rsidRPr="00512AA2">
        <w:rPr>
          <w:rFonts w:cstheme="minorHAnsi"/>
          <w:i/>
          <w:iCs/>
        </w:rPr>
        <w:t>, Journal of Analytical and Institutional Economics.</w:t>
      </w:r>
    </w:p>
    <w:p w14:paraId="20D34924" w14:textId="77777777" w:rsidR="00512AA2" w:rsidRPr="00512AA2" w:rsidRDefault="00512AA2" w:rsidP="00512AA2">
      <w:pPr>
        <w:pStyle w:val="ListParagraph"/>
        <w:numPr>
          <w:ilvl w:val="0"/>
          <w:numId w:val="1"/>
        </w:numPr>
        <w:rPr>
          <w:rFonts w:cstheme="minorHAnsi"/>
        </w:rPr>
      </w:pPr>
      <w:r w:rsidRPr="00512AA2">
        <w:rPr>
          <w:rFonts w:cstheme="minorHAnsi"/>
          <w:lang w:val="el-GR"/>
        </w:rPr>
        <w:t>Μ</w:t>
      </w:r>
      <w:proofErr w:type="spellStart"/>
      <w:r w:rsidRPr="00512AA2">
        <w:rPr>
          <w:rFonts w:cstheme="minorHAnsi"/>
        </w:rPr>
        <w:t>embre</w:t>
      </w:r>
      <w:proofErr w:type="spellEnd"/>
      <w:r w:rsidRPr="00512AA2">
        <w:rPr>
          <w:rFonts w:cstheme="minorHAnsi"/>
        </w:rPr>
        <w:t xml:space="preserve"> du </w:t>
      </w:r>
      <w:proofErr w:type="spellStart"/>
      <w:r w:rsidRPr="00512AA2">
        <w:rPr>
          <w:rFonts w:cstheme="minorHAnsi"/>
        </w:rPr>
        <w:t>comité</w:t>
      </w:r>
      <w:proofErr w:type="spellEnd"/>
      <w:r w:rsidRPr="00512AA2">
        <w:rPr>
          <w:rFonts w:cstheme="minorHAnsi"/>
        </w:rPr>
        <w:t xml:space="preserve"> de </w:t>
      </w:r>
      <w:proofErr w:type="spellStart"/>
      <w:r w:rsidRPr="00512AA2">
        <w:rPr>
          <w:rFonts w:cstheme="minorHAnsi"/>
        </w:rPr>
        <w:t>rédaction</w:t>
      </w:r>
      <w:proofErr w:type="spellEnd"/>
      <w:r w:rsidRPr="00512AA2">
        <w:rPr>
          <w:rFonts w:cstheme="minorHAnsi"/>
        </w:rPr>
        <w:t xml:space="preserve">, </w:t>
      </w:r>
      <w:r w:rsidRPr="00512AA2">
        <w:rPr>
          <w:rFonts w:cstheme="minorHAnsi"/>
          <w:i/>
          <w:iCs/>
        </w:rPr>
        <w:t xml:space="preserve">Cahiers </w:t>
      </w:r>
      <w:proofErr w:type="spellStart"/>
      <w:r w:rsidRPr="00512AA2">
        <w:rPr>
          <w:rFonts w:cstheme="minorHAnsi"/>
          <w:i/>
          <w:iCs/>
        </w:rPr>
        <w:t>d'économie</w:t>
      </w:r>
      <w:proofErr w:type="spellEnd"/>
      <w:r w:rsidRPr="00512AA2">
        <w:rPr>
          <w:rFonts w:cstheme="minorHAnsi"/>
          <w:i/>
          <w:iCs/>
        </w:rPr>
        <w:t xml:space="preserve"> politique - Papers in Political Economy</w:t>
      </w:r>
      <w:r w:rsidRPr="00512AA2">
        <w:rPr>
          <w:rFonts w:cstheme="minorHAnsi"/>
        </w:rPr>
        <w:t xml:space="preserve">. </w:t>
      </w:r>
    </w:p>
    <w:p w14:paraId="5AA0BBA9" w14:textId="77777777" w:rsidR="00512AA2" w:rsidRPr="00512AA2" w:rsidRDefault="00512AA2" w:rsidP="00512AA2">
      <w:pPr>
        <w:rPr>
          <w:rFonts w:cstheme="minorHAnsi"/>
        </w:rPr>
      </w:pPr>
    </w:p>
    <w:p w14:paraId="7D6F8515" w14:textId="634C2FCA" w:rsidR="009A2E7D" w:rsidRDefault="00925AE9" w:rsidP="00512AA2">
      <w:pPr>
        <w:jc w:val="both"/>
        <w:rPr>
          <w:rFonts w:cstheme="minorHAnsi"/>
        </w:rPr>
      </w:pPr>
      <w:r>
        <w:rPr>
          <w:rFonts w:cstheme="minorHAnsi"/>
          <w:lang w:val="el-GR"/>
        </w:rPr>
        <w:t>Έχω</w:t>
      </w:r>
      <w:r w:rsidRPr="00512AA2">
        <w:rPr>
          <w:rFonts w:cstheme="minorHAnsi"/>
        </w:rPr>
        <w:t xml:space="preserve"> </w:t>
      </w:r>
      <w:r>
        <w:rPr>
          <w:rFonts w:cstheme="minorHAnsi"/>
          <w:lang w:val="el-GR"/>
        </w:rPr>
        <w:t>παραδώσει</w:t>
      </w:r>
      <w:r w:rsidR="00EE33A1" w:rsidRPr="00512AA2">
        <w:rPr>
          <w:rFonts w:cstheme="minorHAnsi"/>
        </w:rPr>
        <w:t xml:space="preserve"> </w:t>
      </w:r>
      <w:r w:rsidR="00EE33A1">
        <w:rPr>
          <w:rFonts w:cstheme="minorHAnsi"/>
          <w:lang w:val="el-GR"/>
        </w:rPr>
        <w:t>κρ</w:t>
      </w:r>
      <w:r w:rsidR="00664A57">
        <w:rPr>
          <w:rFonts w:cstheme="minorHAnsi"/>
          <w:lang w:val="el-GR"/>
        </w:rPr>
        <w:t>ιτικές</w:t>
      </w:r>
      <w:r w:rsidR="00EE33A1" w:rsidRPr="00512AA2">
        <w:rPr>
          <w:rFonts w:cstheme="minorHAnsi"/>
        </w:rPr>
        <w:t xml:space="preserve"> </w:t>
      </w:r>
      <w:r w:rsidR="00EE33A1">
        <w:rPr>
          <w:rFonts w:cstheme="minorHAnsi"/>
          <w:lang w:val="el-GR"/>
        </w:rPr>
        <w:t>για</w:t>
      </w:r>
      <w:r w:rsidR="00EE33A1" w:rsidRPr="00512AA2">
        <w:rPr>
          <w:rFonts w:cstheme="minorHAnsi"/>
        </w:rPr>
        <w:t xml:space="preserve"> </w:t>
      </w:r>
      <w:r w:rsidR="00D1560A">
        <w:rPr>
          <w:rFonts w:cstheme="minorHAnsi"/>
          <w:lang w:val="el-GR"/>
        </w:rPr>
        <w:t>δημοσιεύσεις</w:t>
      </w:r>
      <w:r w:rsidR="00EE33A1" w:rsidRPr="00512AA2">
        <w:rPr>
          <w:rFonts w:cstheme="minorHAnsi"/>
        </w:rPr>
        <w:t xml:space="preserve"> </w:t>
      </w:r>
      <w:r w:rsidR="00EE33A1">
        <w:rPr>
          <w:rFonts w:cstheme="minorHAnsi"/>
          <w:lang w:val="el-GR"/>
        </w:rPr>
        <w:t>στα</w:t>
      </w:r>
      <w:r w:rsidR="00EE33A1" w:rsidRPr="00512AA2">
        <w:rPr>
          <w:rFonts w:cstheme="minorHAnsi"/>
        </w:rPr>
        <w:t xml:space="preserve"> </w:t>
      </w:r>
      <w:r w:rsidR="00D1560A">
        <w:rPr>
          <w:rFonts w:cstheme="minorHAnsi"/>
          <w:lang w:val="el-GR"/>
        </w:rPr>
        <w:t>ακόλουθα</w:t>
      </w:r>
      <w:r w:rsidR="00EE33A1" w:rsidRPr="00512AA2">
        <w:rPr>
          <w:rFonts w:cstheme="minorHAnsi"/>
        </w:rPr>
        <w:t xml:space="preserve"> </w:t>
      </w:r>
      <w:r w:rsidR="00D1560A">
        <w:rPr>
          <w:rFonts w:cstheme="minorHAnsi"/>
          <w:lang w:val="el-GR"/>
        </w:rPr>
        <w:t>επιστημονικά</w:t>
      </w:r>
      <w:r w:rsidR="00EE33A1" w:rsidRPr="00512AA2">
        <w:rPr>
          <w:rFonts w:cstheme="minorHAnsi"/>
        </w:rPr>
        <w:t xml:space="preserve"> </w:t>
      </w:r>
      <w:r w:rsidR="00D1560A">
        <w:rPr>
          <w:rFonts w:cstheme="minorHAnsi"/>
          <w:lang w:val="el-GR"/>
        </w:rPr>
        <w:t>περιοδικά</w:t>
      </w:r>
      <w:r w:rsidR="00C47493" w:rsidRPr="00512AA2">
        <w:rPr>
          <w:rFonts w:cstheme="minorHAnsi"/>
        </w:rPr>
        <w:t xml:space="preserve">: </w:t>
      </w:r>
      <w:r w:rsidR="00C47493" w:rsidRPr="00212471">
        <w:rPr>
          <w:rFonts w:cstheme="minorHAnsi"/>
        </w:rPr>
        <w:t>Cambridge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Journal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of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Economics</w:t>
      </w:r>
      <w:r w:rsidR="00C47493" w:rsidRPr="00512AA2">
        <w:rPr>
          <w:rFonts w:cstheme="minorHAnsi"/>
        </w:rPr>
        <w:t xml:space="preserve">, </w:t>
      </w:r>
      <w:r w:rsidR="00C47493" w:rsidRPr="00212471">
        <w:rPr>
          <w:rFonts w:cstheme="minorHAnsi"/>
        </w:rPr>
        <w:t>Oxford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Economic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Papers</w:t>
      </w:r>
      <w:r w:rsidR="00C47493" w:rsidRPr="00512AA2">
        <w:rPr>
          <w:rFonts w:cstheme="minorHAnsi"/>
        </w:rPr>
        <w:t>,</w:t>
      </w:r>
      <w:r w:rsidR="00512AA2" w:rsidRPr="00512AA2">
        <w:rPr>
          <w:rFonts w:cstheme="minorHAnsi"/>
        </w:rPr>
        <w:t xml:space="preserve"> </w:t>
      </w:r>
      <w:r w:rsidR="00512AA2">
        <w:rPr>
          <w:rFonts w:cstheme="minorHAnsi"/>
        </w:rPr>
        <w:t>Journal of Post-Keynesian Economics,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Economic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Thought</w:t>
      </w:r>
      <w:r w:rsidR="00C47493" w:rsidRPr="00512AA2">
        <w:rPr>
          <w:rFonts w:cstheme="minorHAnsi"/>
        </w:rPr>
        <w:t xml:space="preserve">, </w:t>
      </w:r>
      <w:r w:rsidR="00C47493" w:rsidRPr="00212471">
        <w:rPr>
          <w:rFonts w:cstheme="minorHAnsi"/>
        </w:rPr>
        <w:t>Economic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History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Review</w:t>
      </w:r>
      <w:r w:rsidR="00C47493" w:rsidRPr="00512AA2">
        <w:rPr>
          <w:rFonts w:cstheme="minorHAnsi"/>
        </w:rPr>
        <w:t xml:space="preserve">, </w:t>
      </w:r>
      <w:r w:rsidR="00C47493" w:rsidRPr="00212471">
        <w:rPr>
          <w:rFonts w:cstheme="minorHAnsi"/>
        </w:rPr>
        <w:t>Journal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of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the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History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of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Economic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Thought</w:t>
      </w:r>
      <w:r w:rsidR="00C47493" w:rsidRPr="00512AA2">
        <w:rPr>
          <w:rFonts w:cstheme="minorHAnsi"/>
        </w:rPr>
        <w:t xml:space="preserve">, </w:t>
      </w:r>
      <w:proofErr w:type="spellStart"/>
      <w:r w:rsidR="00C47493" w:rsidRPr="00512AA2">
        <w:rPr>
          <w:rFonts w:cstheme="minorHAnsi"/>
        </w:rPr>
        <w:t>Œ</w:t>
      </w:r>
      <w:r w:rsidR="00C47493" w:rsidRPr="00212471">
        <w:rPr>
          <w:rFonts w:cstheme="minorHAnsi"/>
        </w:rPr>
        <w:t>conomia</w:t>
      </w:r>
      <w:proofErr w:type="spellEnd"/>
      <w:r w:rsidR="00C47493" w:rsidRPr="00512AA2">
        <w:rPr>
          <w:rFonts w:cstheme="minorHAnsi"/>
        </w:rPr>
        <w:t xml:space="preserve"> ­­– </w:t>
      </w:r>
      <w:r w:rsidR="00C47493" w:rsidRPr="00212471">
        <w:rPr>
          <w:rFonts w:cstheme="minorHAnsi"/>
        </w:rPr>
        <w:t>History</w:t>
      </w:r>
      <w:r w:rsidR="00C47493" w:rsidRPr="00512AA2">
        <w:rPr>
          <w:rFonts w:cstheme="minorHAnsi"/>
        </w:rPr>
        <w:t xml:space="preserve"> / </w:t>
      </w:r>
      <w:r w:rsidR="00C47493" w:rsidRPr="00212471">
        <w:rPr>
          <w:rFonts w:cstheme="minorHAnsi"/>
        </w:rPr>
        <w:t>Methodology</w:t>
      </w:r>
      <w:r w:rsidR="00C47493" w:rsidRPr="00512AA2">
        <w:rPr>
          <w:rFonts w:cstheme="minorHAnsi"/>
        </w:rPr>
        <w:t xml:space="preserve"> / </w:t>
      </w:r>
      <w:r w:rsidR="00C47493" w:rsidRPr="00212471">
        <w:rPr>
          <w:rFonts w:cstheme="minorHAnsi"/>
        </w:rPr>
        <w:t>Philosophy</w:t>
      </w:r>
      <w:r w:rsidR="00C47493" w:rsidRPr="00512AA2">
        <w:rPr>
          <w:rFonts w:cstheme="minorHAnsi"/>
        </w:rPr>
        <w:t xml:space="preserve">, </w:t>
      </w:r>
      <w:r w:rsidR="00C47493" w:rsidRPr="00212471">
        <w:rPr>
          <w:rFonts w:cstheme="minorHAnsi"/>
        </w:rPr>
        <w:t>Erasmus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Journal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for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Philosophy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and</w:t>
      </w:r>
      <w:r w:rsidR="00C47493" w:rsidRPr="00512AA2">
        <w:rPr>
          <w:rFonts w:cstheme="minorHAnsi"/>
        </w:rPr>
        <w:t xml:space="preserve"> </w:t>
      </w:r>
      <w:r w:rsidR="00C47493" w:rsidRPr="00212471">
        <w:rPr>
          <w:rFonts w:cstheme="minorHAnsi"/>
        </w:rPr>
        <w:t>Economics</w:t>
      </w:r>
      <w:r w:rsidR="00EE33A1" w:rsidRPr="00512AA2">
        <w:rPr>
          <w:rFonts w:cstheme="minorHAnsi"/>
        </w:rPr>
        <w:t xml:space="preserve">, </w:t>
      </w:r>
      <w:r w:rsidR="00EE33A1">
        <w:rPr>
          <w:rFonts w:cstheme="minorHAnsi"/>
        </w:rPr>
        <w:t>Economia</w:t>
      </w:r>
      <w:r w:rsidR="00EE33A1" w:rsidRPr="00512AA2">
        <w:rPr>
          <w:rFonts w:cstheme="minorHAnsi"/>
        </w:rPr>
        <w:t xml:space="preserve"> </w:t>
      </w:r>
      <w:proofErr w:type="spellStart"/>
      <w:r w:rsidR="00EE33A1">
        <w:rPr>
          <w:rFonts w:cstheme="minorHAnsi"/>
        </w:rPr>
        <w:t>Politica</w:t>
      </w:r>
      <w:proofErr w:type="spellEnd"/>
      <w:r w:rsidR="00EE33A1" w:rsidRPr="00512AA2">
        <w:rPr>
          <w:rFonts w:cstheme="minorHAnsi"/>
        </w:rPr>
        <w:t xml:space="preserve">, </w:t>
      </w:r>
      <w:r w:rsidR="00D1560A" w:rsidRPr="00D1560A">
        <w:rPr>
          <w:rFonts w:cstheme="minorHAnsi"/>
        </w:rPr>
        <w:t>Cahiers</w:t>
      </w:r>
      <w:r w:rsidR="00D1560A" w:rsidRPr="00512AA2">
        <w:rPr>
          <w:rFonts w:cstheme="minorHAnsi"/>
        </w:rPr>
        <w:t xml:space="preserve"> </w:t>
      </w:r>
      <w:proofErr w:type="spellStart"/>
      <w:r w:rsidR="00D1560A" w:rsidRPr="00D1560A">
        <w:rPr>
          <w:rFonts w:cstheme="minorHAnsi"/>
        </w:rPr>
        <w:t>d</w:t>
      </w:r>
      <w:r w:rsidR="00D1560A" w:rsidRPr="00512AA2">
        <w:rPr>
          <w:rFonts w:cstheme="minorHAnsi"/>
        </w:rPr>
        <w:t>'é</w:t>
      </w:r>
      <w:r w:rsidR="00D1560A" w:rsidRPr="00D1560A">
        <w:rPr>
          <w:rFonts w:cstheme="minorHAnsi"/>
        </w:rPr>
        <w:t>conomie</w:t>
      </w:r>
      <w:proofErr w:type="spellEnd"/>
      <w:r w:rsidR="00D1560A" w:rsidRPr="00512AA2">
        <w:rPr>
          <w:rFonts w:cstheme="minorHAnsi"/>
        </w:rPr>
        <w:t xml:space="preserve"> </w:t>
      </w:r>
      <w:r w:rsidR="00D1560A" w:rsidRPr="00D1560A">
        <w:rPr>
          <w:rFonts w:cstheme="minorHAnsi"/>
        </w:rPr>
        <w:t>politique</w:t>
      </w:r>
      <w:r w:rsidR="00D1560A" w:rsidRPr="00512AA2">
        <w:rPr>
          <w:rFonts w:cstheme="minorHAnsi"/>
        </w:rPr>
        <w:t xml:space="preserve">. </w:t>
      </w:r>
    </w:p>
    <w:p w14:paraId="27FCF973" w14:textId="77777777" w:rsidR="00512AA2" w:rsidRPr="00A8496E" w:rsidRDefault="00512AA2" w:rsidP="00512AA2">
      <w:pPr>
        <w:jc w:val="both"/>
        <w:rPr>
          <w:rFonts w:cstheme="minorHAnsi"/>
          <w:lang w:val="en-US"/>
        </w:rPr>
      </w:pPr>
    </w:p>
    <w:p w14:paraId="1E17A988" w14:textId="77777777" w:rsidR="00E06C15" w:rsidRDefault="00E06C15" w:rsidP="00512AA2">
      <w:pPr>
        <w:jc w:val="both"/>
        <w:rPr>
          <w:rFonts w:cstheme="minorHAnsi"/>
        </w:rPr>
      </w:pPr>
    </w:p>
    <w:p w14:paraId="13718C01" w14:textId="77777777" w:rsidR="00E06C15" w:rsidRPr="00512AA2" w:rsidRDefault="00E06C15" w:rsidP="00512AA2">
      <w:pPr>
        <w:jc w:val="both"/>
        <w:rPr>
          <w:rFonts w:cstheme="minorHAnsi"/>
        </w:rPr>
      </w:pPr>
    </w:p>
    <w:p w14:paraId="591CE19A" w14:textId="1D6630C0" w:rsidR="00512AA2" w:rsidRPr="00D36D8C" w:rsidRDefault="00512AA2" w:rsidP="0042007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lastRenderedPageBreak/>
        <w:t>ΔΙΔΑΚΤΟΡΙΚΟΙ</w:t>
      </w:r>
      <w:r w:rsidRPr="00D36D8C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ΦΟΙΤΗΤΕΣ</w:t>
      </w:r>
    </w:p>
    <w:p w14:paraId="4639F66A" w14:textId="3DC12A54" w:rsidR="00D36D8C" w:rsidRPr="00D36D8C" w:rsidRDefault="00D36D8C" w:rsidP="00420070">
      <w:pPr>
        <w:rPr>
          <w:rFonts w:cstheme="minorHAnsi"/>
          <w:lang w:val="el-GR"/>
        </w:rPr>
      </w:pPr>
      <w:r w:rsidRPr="00D36D8C">
        <w:rPr>
          <w:rFonts w:cstheme="minorHAnsi"/>
        </w:rPr>
        <w:t>Jose</w:t>
      </w:r>
      <w:r w:rsidRPr="00D36D8C">
        <w:rPr>
          <w:rFonts w:cstheme="minorHAnsi"/>
          <w:lang w:val="el-GR"/>
        </w:rPr>
        <w:t xml:space="preserve"> </w:t>
      </w:r>
      <w:r w:rsidRPr="00D36D8C">
        <w:rPr>
          <w:rFonts w:cstheme="minorHAnsi"/>
        </w:rPr>
        <w:t>Bruno</w:t>
      </w:r>
      <w:r w:rsidRPr="00D36D8C">
        <w:rPr>
          <w:rFonts w:cstheme="minorHAnsi"/>
          <w:lang w:val="el-GR"/>
        </w:rPr>
        <w:t xml:space="preserve"> </w:t>
      </w:r>
      <w:r w:rsidRPr="00D36D8C">
        <w:rPr>
          <w:rFonts w:cstheme="minorHAnsi"/>
        </w:rPr>
        <w:t>Torres</w:t>
      </w:r>
      <w:r w:rsidRPr="00D36D8C">
        <w:rPr>
          <w:rFonts w:cstheme="minorHAnsi"/>
          <w:lang w:val="el-GR"/>
        </w:rPr>
        <w:t xml:space="preserve"> </w:t>
      </w:r>
      <w:proofErr w:type="spellStart"/>
      <w:r w:rsidRPr="00D36D8C">
        <w:rPr>
          <w:rFonts w:cstheme="minorHAnsi"/>
        </w:rPr>
        <w:t>Fevereiro</w:t>
      </w:r>
      <w:proofErr w:type="spellEnd"/>
    </w:p>
    <w:p w14:paraId="7A47A862" w14:textId="7004ABB9" w:rsidR="00D36D8C" w:rsidRPr="00D36D8C" w:rsidRDefault="00D36D8C" w:rsidP="00420070">
      <w:pPr>
        <w:rPr>
          <w:rFonts w:cstheme="minorHAnsi"/>
          <w:i/>
          <w:iCs/>
        </w:rPr>
      </w:pPr>
      <w:r>
        <w:rPr>
          <w:rFonts w:cstheme="minorHAnsi"/>
          <w:lang w:val="el-GR"/>
        </w:rPr>
        <w:t>Τίτλος</w:t>
      </w:r>
      <w:r w:rsidRPr="00D36D8C">
        <w:rPr>
          <w:rFonts w:cstheme="minorHAnsi"/>
        </w:rPr>
        <w:t xml:space="preserve"> </w:t>
      </w:r>
      <w:r>
        <w:rPr>
          <w:rFonts w:cstheme="minorHAnsi"/>
          <w:lang w:val="el-GR"/>
        </w:rPr>
        <w:t>της</w:t>
      </w:r>
      <w:r w:rsidRPr="00D36D8C">
        <w:rPr>
          <w:rFonts w:cstheme="minorHAnsi"/>
        </w:rPr>
        <w:t xml:space="preserve"> </w:t>
      </w:r>
      <w:r>
        <w:rPr>
          <w:rFonts w:cstheme="minorHAnsi"/>
          <w:lang w:val="el-GR"/>
        </w:rPr>
        <w:t>διατριβής</w:t>
      </w:r>
      <w:r w:rsidRPr="00D36D8C">
        <w:rPr>
          <w:rFonts w:cstheme="minorHAnsi"/>
        </w:rPr>
        <w:t xml:space="preserve">: </w:t>
      </w:r>
      <w:r w:rsidRPr="00D36D8C">
        <w:rPr>
          <w:rFonts w:cstheme="minorHAnsi"/>
          <w:i/>
          <w:iCs/>
        </w:rPr>
        <w:t>Real Exchange Rates and Income Distribution</w:t>
      </w:r>
    </w:p>
    <w:p w14:paraId="4B8444BB" w14:textId="7D3BDD6D" w:rsidR="00D36D8C" w:rsidRPr="00D36D8C" w:rsidRDefault="00D36D8C" w:rsidP="00420070">
      <w:pPr>
        <w:rPr>
          <w:rFonts w:cstheme="minorHAnsi"/>
        </w:rPr>
      </w:pPr>
      <w:r w:rsidRPr="00D36D8C">
        <w:rPr>
          <w:rFonts w:cstheme="minorHAnsi"/>
        </w:rPr>
        <w:t>Completed on the 14 of October 2022, Open University, UK</w:t>
      </w:r>
      <w:r>
        <w:rPr>
          <w:rFonts w:cstheme="minorHAnsi"/>
        </w:rPr>
        <w:t>.</w:t>
      </w:r>
    </w:p>
    <w:p w14:paraId="66AC9D07" w14:textId="7155BAF2" w:rsidR="00512AA2" w:rsidRPr="00D36D8C" w:rsidRDefault="00D36D8C" w:rsidP="0042007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Μέλος της τριμελής επιτροπής του μαζί με τους </w:t>
      </w:r>
      <w:r>
        <w:rPr>
          <w:rFonts w:cstheme="minorHAnsi"/>
          <w:lang w:val="en-US"/>
        </w:rPr>
        <w:t>Andrew</w:t>
      </w:r>
      <w:r w:rsidRPr="00D36D8C">
        <w:rPr>
          <w:rFonts w:cstheme="minorHAnsi"/>
          <w:lang w:val="el-GR"/>
        </w:rPr>
        <w:t xml:space="preserve"> </w:t>
      </w:r>
      <w:proofErr w:type="spellStart"/>
      <w:r>
        <w:rPr>
          <w:rFonts w:cstheme="minorHAnsi"/>
          <w:lang w:val="el-GR"/>
        </w:rPr>
        <w:t>Trigg</w:t>
      </w:r>
      <w:proofErr w:type="spellEnd"/>
      <w:r>
        <w:rPr>
          <w:rFonts w:cstheme="minorHAnsi"/>
          <w:lang w:val="el-GR"/>
        </w:rPr>
        <w:t xml:space="preserve"> και Δημήτρης Σωτηρόπουλος.</w:t>
      </w:r>
    </w:p>
    <w:p w14:paraId="3FC46731" w14:textId="2A3148DA" w:rsidR="00C83B78" w:rsidRPr="00512AA2" w:rsidRDefault="00C83B78" w:rsidP="005A7D76">
      <w:pPr>
        <w:rPr>
          <w:rFonts w:cstheme="minorHAnsi"/>
          <w:lang w:val="el-GR"/>
        </w:rPr>
      </w:pPr>
    </w:p>
    <w:sectPr w:rsidR="00C83B78" w:rsidRPr="00512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7013"/>
    <w:multiLevelType w:val="hybridMultilevel"/>
    <w:tmpl w:val="027A4980"/>
    <w:lvl w:ilvl="0" w:tplc="8DD0D898">
      <w:start w:val="202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812"/>
    <w:multiLevelType w:val="hybridMultilevel"/>
    <w:tmpl w:val="F1D4FF28"/>
    <w:lvl w:ilvl="0" w:tplc="26202334">
      <w:start w:val="2022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E6B12"/>
    <w:multiLevelType w:val="hybridMultilevel"/>
    <w:tmpl w:val="A4282BCC"/>
    <w:lvl w:ilvl="0" w:tplc="6D085970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44B0"/>
    <w:multiLevelType w:val="hybridMultilevel"/>
    <w:tmpl w:val="308A7320"/>
    <w:lvl w:ilvl="0" w:tplc="6D085970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5EC"/>
    <w:multiLevelType w:val="hybridMultilevel"/>
    <w:tmpl w:val="C25CED76"/>
    <w:lvl w:ilvl="0" w:tplc="A84CFE42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26C5D"/>
    <w:multiLevelType w:val="hybridMultilevel"/>
    <w:tmpl w:val="EBE4172E"/>
    <w:lvl w:ilvl="0" w:tplc="6D085970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331E"/>
    <w:multiLevelType w:val="hybridMultilevel"/>
    <w:tmpl w:val="A16E9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55E85"/>
    <w:multiLevelType w:val="hybridMultilevel"/>
    <w:tmpl w:val="D3FE5CD2"/>
    <w:lvl w:ilvl="0" w:tplc="6D085970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C0947"/>
    <w:multiLevelType w:val="hybridMultilevel"/>
    <w:tmpl w:val="8674B59C"/>
    <w:lvl w:ilvl="0" w:tplc="6D085970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E045AAC">
      <w:numFmt w:val="bullet"/>
      <w:lvlText w:val="–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41708E"/>
    <w:multiLevelType w:val="hybridMultilevel"/>
    <w:tmpl w:val="806A04BC"/>
    <w:lvl w:ilvl="0" w:tplc="6D085970">
      <w:start w:val="202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E66165"/>
    <w:multiLevelType w:val="hybridMultilevel"/>
    <w:tmpl w:val="3354663C"/>
    <w:lvl w:ilvl="0" w:tplc="57D04680">
      <w:start w:val="202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58548">
    <w:abstractNumId w:val="6"/>
  </w:num>
  <w:num w:numId="2" w16cid:durableId="88893495">
    <w:abstractNumId w:val="4"/>
  </w:num>
  <w:num w:numId="3" w16cid:durableId="58673214">
    <w:abstractNumId w:val="8"/>
  </w:num>
  <w:num w:numId="4" w16cid:durableId="797379779">
    <w:abstractNumId w:val="5"/>
  </w:num>
  <w:num w:numId="5" w16cid:durableId="199246917">
    <w:abstractNumId w:val="0"/>
  </w:num>
  <w:num w:numId="6" w16cid:durableId="947854524">
    <w:abstractNumId w:val="1"/>
  </w:num>
  <w:num w:numId="7" w16cid:durableId="9113805">
    <w:abstractNumId w:val="10"/>
  </w:num>
  <w:num w:numId="8" w16cid:durableId="347604635">
    <w:abstractNumId w:val="2"/>
  </w:num>
  <w:num w:numId="9" w16cid:durableId="1150975580">
    <w:abstractNumId w:val="9"/>
  </w:num>
  <w:num w:numId="10" w16cid:durableId="271674320">
    <w:abstractNumId w:val="7"/>
  </w:num>
  <w:num w:numId="11" w16cid:durableId="884945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D4"/>
    <w:rsid w:val="0000271C"/>
    <w:rsid w:val="00006426"/>
    <w:rsid w:val="0002711B"/>
    <w:rsid w:val="000D4400"/>
    <w:rsid w:val="000F0245"/>
    <w:rsid w:val="001567BB"/>
    <w:rsid w:val="001C7321"/>
    <w:rsid w:val="0020141E"/>
    <w:rsid w:val="00212471"/>
    <w:rsid w:val="00220537"/>
    <w:rsid w:val="00224F62"/>
    <w:rsid w:val="00243375"/>
    <w:rsid w:val="0025007A"/>
    <w:rsid w:val="002557D4"/>
    <w:rsid w:val="0026054F"/>
    <w:rsid w:val="0027384D"/>
    <w:rsid w:val="00281365"/>
    <w:rsid w:val="00297209"/>
    <w:rsid w:val="002B2CD6"/>
    <w:rsid w:val="002C1FD6"/>
    <w:rsid w:val="00332D5C"/>
    <w:rsid w:val="00364AA9"/>
    <w:rsid w:val="003B356B"/>
    <w:rsid w:val="003C3DBE"/>
    <w:rsid w:val="00420070"/>
    <w:rsid w:val="00433AA3"/>
    <w:rsid w:val="00435656"/>
    <w:rsid w:val="0044741E"/>
    <w:rsid w:val="00482ABC"/>
    <w:rsid w:val="00486003"/>
    <w:rsid w:val="004B1300"/>
    <w:rsid w:val="004C2FBE"/>
    <w:rsid w:val="004E01B5"/>
    <w:rsid w:val="00504267"/>
    <w:rsid w:val="00512AA2"/>
    <w:rsid w:val="00515FFA"/>
    <w:rsid w:val="005266F7"/>
    <w:rsid w:val="00555C4A"/>
    <w:rsid w:val="005A7D76"/>
    <w:rsid w:val="005B07C3"/>
    <w:rsid w:val="005E4CA4"/>
    <w:rsid w:val="00612E46"/>
    <w:rsid w:val="00655C03"/>
    <w:rsid w:val="00664A57"/>
    <w:rsid w:val="00704E45"/>
    <w:rsid w:val="007406B4"/>
    <w:rsid w:val="00782FA4"/>
    <w:rsid w:val="00795D5C"/>
    <w:rsid w:val="007B7134"/>
    <w:rsid w:val="007C0391"/>
    <w:rsid w:val="007D1D3D"/>
    <w:rsid w:val="007E0CC8"/>
    <w:rsid w:val="007F2773"/>
    <w:rsid w:val="00814116"/>
    <w:rsid w:val="00845DAA"/>
    <w:rsid w:val="008C3CA0"/>
    <w:rsid w:val="008C6A5D"/>
    <w:rsid w:val="008D6416"/>
    <w:rsid w:val="009044BF"/>
    <w:rsid w:val="009121D7"/>
    <w:rsid w:val="00925AE9"/>
    <w:rsid w:val="00954466"/>
    <w:rsid w:val="00967A21"/>
    <w:rsid w:val="009A2ABC"/>
    <w:rsid w:val="009A2E7D"/>
    <w:rsid w:val="009B3A8B"/>
    <w:rsid w:val="009D3E3D"/>
    <w:rsid w:val="00A727C4"/>
    <w:rsid w:val="00A843B6"/>
    <w:rsid w:val="00A8496E"/>
    <w:rsid w:val="00B5020F"/>
    <w:rsid w:val="00B65511"/>
    <w:rsid w:val="00B67DCB"/>
    <w:rsid w:val="00B75D74"/>
    <w:rsid w:val="00BE17CB"/>
    <w:rsid w:val="00C3385A"/>
    <w:rsid w:val="00C47493"/>
    <w:rsid w:val="00C67002"/>
    <w:rsid w:val="00C83B78"/>
    <w:rsid w:val="00C927DB"/>
    <w:rsid w:val="00CD45B4"/>
    <w:rsid w:val="00CD63BB"/>
    <w:rsid w:val="00CE4598"/>
    <w:rsid w:val="00CF26A4"/>
    <w:rsid w:val="00D054BA"/>
    <w:rsid w:val="00D05AD8"/>
    <w:rsid w:val="00D1560A"/>
    <w:rsid w:val="00D303CA"/>
    <w:rsid w:val="00D36D8C"/>
    <w:rsid w:val="00D706C9"/>
    <w:rsid w:val="00DF4246"/>
    <w:rsid w:val="00E06C15"/>
    <w:rsid w:val="00E10575"/>
    <w:rsid w:val="00E45A5D"/>
    <w:rsid w:val="00E52163"/>
    <w:rsid w:val="00E57F3D"/>
    <w:rsid w:val="00E63583"/>
    <w:rsid w:val="00E91338"/>
    <w:rsid w:val="00EB475F"/>
    <w:rsid w:val="00ED1D80"/>
    <w:rsid w:val="00EE33A1"/>
    <w:rsid w:val="00F0115D"/>
    <w:rsid w:val="00F52DAC"/>
    <w:rsid w:val="00F71DB5"/>
    <w:rsid w:val="00FA2BCB"/>
    <w:rsid w:val="00FB1FE6"/>
    <w:rsid w:val="00FC576F"/>
    <w:rsid w:val="00FF4B68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FBD2"/>
  <w15:chartTrackingRefBased/>
  <w15:docId w15:val="{427CF0DC-E186-4D7B-B5CF-79B9622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rsid w:val="00482ABC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ED7D31" w:themeColor="accent2"/>
      <w:sz w:val="26"/>
      <w:szCs w:val="26"/>
      <w:lang w:val="en-US"/>
    </w:rPr>
  </w:style>
  <w:style w:type="paragraph" w:styleId="Heading2">
    <w:name w:val="heading 2"/>
    <w:basedOn w:val="Normal"/>
    <w:next w:val="BodyText"/>
    <w:link w:val="Heading2Char"/>
    <w:rsid w:val="00482ABC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472C4" w:themeColor="accent1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2D5C"/>
    <w:pPr>
      <w:spacing w:after="200" w:line="300" w:lineRule="auto"/>
    </w:pPr>
    <w:rPr>
      <w:rFonts w:eastAsiaTheme="minorEastAsi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32D5C"/>
    <w:rPr>
      <w:rFonts w:eastAsiaTheme="minorEastAsia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482ABC"/>
    <w:rPr>
      <w:rFonts w:asciiTheme="majorHAnsi" w:eastAsiaTheme="majorEastAsia" w:hAnsiTheme="majorHAnsi" w:cstheme="majorBidi"/>
      <w:bCs/>
      <w:color w:val="ED7D31" w:themeColor="accent2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rsid w:val="00482ABC"/>
    <w:rPr>
      <w:rFonts w:asciiTheme="majorHAnsi" w:eastAsiaTheme="majorEastAsia" w:hAnsiTheme="majorHAnsi" w:cstheme="majorBidi"/>
      <w:bCs/>
      <w:color w:val="4472C4" w:themeColor="accent1"/>
      <w:lang w:val="en-US"/>
    </w:rPr>
  </w:style>
  <w:style w:type="character" w:customStyle="1" w:styleId="apple-converted-space">
    <w:name w:val="apple-converted-space"/>
    <w:basedOn w:val="DefaultParagraphFont"/>
    <w:rsid w:val="00482ABC"/>
  </w:style>
  <w:style w:type="character" w:customStyle="1" w:styleId="cit-vol">
    <w:name w:val="cit-vol"/>
    <w:basedOn w:val="DefaultParagraphFont"/>
    <w:rsid w:val="00482ABC"/>
  </w:style>
  <w:style w:type="character" w:customStyle="1" w:styleId="cit-issue">
    <w:name w:val="cit-issue"/>
    <w:basedOn w:val="DefaultParagraphFont"/>
    <w:rsid w:val="00482ABC"/>
  </w:style>
  <w:style w:type="character" w:customStyle="1" w:styleId="cit-sep">
    <w:name w:val="cit-sep"/>
    <w:basedOn w:val="DefaultParagraphFont"/>
    <w:rsid w:val="00482ABC"/>
  </w:style>
  <w:style w:type="character" w:customStyle="1" w:styleId="cit-first-page">
    <w:name w:val="cit-first-page"/>
    <w:basedOn w:val="DefaultParagraphFont"/>
    <w:rsid w:val="00482ABC"/>
  </w:style>
  <w:style w:type="character" w:customStyle="1" w:styleId="cit-last-page">
    <w:name w:val="cit-last-page"/>
    <w:basedOn w:val="DefaultParagraphFont"/>
    <w:rsid w:val="00482ABC"/>
  </w:style>
  <w:style w:type="character" w:styleId="Hyperlink">
    <w:name w:val="Hyperlink"/>
    <w:basedOn w:val="DefaultParagraphFont"/>
    <w:uiPriority w:val="99"/>
    <w:unhideWhenUsed/>
    <w:rsid w:val="00C47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49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64A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nomicspp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F88A0-2530-4821-821C-37B561D3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7180</TotalTime>
  <Pages>8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Repapis</dc:creator>
  <cp:keywords/>
  <dc:description/>
  <cp:lastModifiedBy>Constantinos Repapis</cp:lastModifiedBy>
  <cp:revision>40</cp:revision>
  <dcterms:created xsi:type="dcterms:W3CDTF">2024-01-20T15:47:00Z</dcterms:created>
  <dcterms:modified xsi:type="dcterms:W3CDTF">2024-01-30T12:37:00Z</dcterms:modified>
</cp:coreProperties>
</file>